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rPr>
          <w:rFonts w:ascii="Times New Roman" w:cs="Times New Roman" w:hAnsi="Times New Roman" w:eastAsia="Times New Roman"/>
          <w:caps w:val="1"/>
          <w:sz w:val="24"/>
          <w:szCs w:val="24"/>
        </w:rPr>
      </w:pPr>
      <w:r>
        <w:rPr>
          <w:rFonts w:ascii="Times New Roman"/>
          <w:caps w:val="1"/>
          <w:sz w:val="24"/>
          <w:szCs w:val="24"/>
          <w:rtl w:val="0"/>
          <w:lang w:val="en-US"/>
        </w:rPr>
        <w:t>For Immediate Release</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ascii="Times New Roman"/>
          <w:sz w:val="24"/>
          <w:szCs w:val="24"/>
          <w:rtl w:val="0"/>
          <w:lang w:val="en-US"/>
        </w:rPr>
        <w:t>Contact: Market/Country PR Contact Name, Number, Email</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p>
    <w:p>
      <w:pPr>
        <w:pStyle w:val="Body A"/>
        <w:jc w:val="center"/>
        <w:rPr>
          <w:rFonts w:ascii="Times New Roman" w:cs="Times New Roman" w:hAnsi="Times New Roman" w:eastAsia="Times New Roman"/>
          <w:b w:val="1"/>
          <w:bCs w:val="1"/>
          <w:i w:val="1"/>
          <w:iCs w:val="1"/>
          <w:sz w:val="24"/>
          <w:szCs w:val="24"/>
        </w:rPr>
      </w:pPr>
      <w:r>
        <w:rPr>
          <w:rFonts w:ascii="Times New Roman Bold"/>
          <w:sz w:val="24"/>
          <w:szCs w:val="24"/>
          <w:rtl w:val="0"/>
          <w:lang w:val="en-US"/>
        </w:rPr>
        <w:t>NEW CHASSIS, ENGINE &amp; DESIGN: HARLEY-DAVIDSON INTRODUCES NEXT CUSTOM REVOLUTION WITH EIGHT NEW ICONIC SOFTAIL MOTORCYCLES</w:t>
      </w:r>
    </w:p>
    <w:p>
      <w:pPr>
        <w:pStyle w:val="Body A"/>
        <w:jc w:val="center"/>
        <w:rPr>
          <w:b w:val="1"/>
          <w:bCs w:val="1"/>
        </w:rPr>
      </w:pPr>
      <w:r>
        <w:rPr>
          <w:rFonts w:ascii="Times New Roman"/>
          <w:b w:val="1"/>
          <w:bCs w:val="1"/>
          <w:i w:val="1"/>
          <w:iCs w:val="1"/>
          <w:sz w:val="24"/>
          <w:szCs w:val="24"/>
          <w:rtl w:val="0"/>
          <w:lang w:val="en-US"/>
        </w:rPr>
        <w:t xml:space="preserve">Largest-Ever Product Development Project Launches Harley-Davidson </w:t>
      </w:r>
      <w:r>
        <w:rPr>
          <w:rtl w:val="0"/>
        </w:rPr>
        <w:br w:type="textWrapping"/>
      </w:r>
      <w:r>
        <w:rPr>
          <w:rFonts w:ascii="Times New Roman"/>
          <w:b w:val="1"/>
          <w:bCs w:val="1"/>
          <w:i w:val="1"/>
          <w:iCs w:val="1"/>
          <w:sz w:val="24"/>
          <w:szCs w:val="24"/>
          <w:rtl w:val="0"/>
          <w:lang w:val="en-US"/>
        </w:rPr>
        <w:t>into its 115</w:t>
      </w:r>
      <w:r>
        <w:rPr>
          <w:rFonts w:ascii="Times New Roman"/>
          <w:b w:val="1"/>
          <w:bCs w:val="1"/>
          <w:i w:val="1"/>
          <w:iCs w:val="1"/>
          <w:sz w:val="24"/>
          <w:szCs w:val="24"/>
          <w:vertAlign w:val="superscript"/>
          <w:rtl w:val="0"/>
          <w:lang w:val="en-US"/>
        </w:rPr>
        <w:t>th</w:t>
      </w:r>
      <w:r>
        <w:rPr>
          <w:rFonts w:ascii="Times New Roman"/>
          <w:b w:val="1"/>
          <w:bCs w:val="1"/>
          <w:i w:val="1"/>
          <w:iCs w:val="1"/>
          <w:sz w:val="24"/>
          <w:szCs w:val="24"/>
          <w:rtl w:val="0"/>
          <w:lang w:val="en-US"/>
        </w:rPr>
        <w:t xml:space="preserve"> Anniversary Year</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ascii="Times New Roman Bold"/>
          <w:sz w:val="24"/>
          <w:szCs w:val="24"/>
          <w:rtl w:val="0"/>
          <w:lang w:val="en-US"/>
        </w:rPr>
        <w:t xml:space="preserve">MILWAUKEE (Aug. 22, 2017) </w:t>
      </w:r>
      <w:r>
        <w:rPr>
          <w:rFonts w:hAnsi="Times New Roman" w:hint="default"/>
          <w:sz w:val="24"/>
          <w:szCs w:val="24"/>
          <w:rtl w:val="0"/>
          <w:lang w:val="en-US"/>
        </w:rPr>
        <w:t>–</w:t>
      </w:r>
      <w:r>
        <w:rPr>
          <w:rFonts w:ascii="Times New Roman Bold"/>
          <w:sz w:val="24"/>
          <w:szCs w:val="24"/>
          <w:rtl w:val="0"/>
          <w:lang w:val="en-US"/>
        </w:rPr>
        <w:t xml:space="preserve"> </w:t>
      </w:r>
      <w:r>
        <w:rPr>
          <w:rFonts w:ascii="Times New Roman"/>
          <w:sz w:val="24"/>
          <w:szCs w:val="24"/>
          <w:rtl w:val="0"/>
          <w:lang w:val="en-US"/>
        </w:rPr>
        <w:t>To celebrate Harley-Davidson</w:t>
      </w:r>
      <w:r>
        <w:rPr>
          <w:rFonts w:hAnsi="Times New Roman" w:hint="default"/>
          <w:sz w:val="24"/>
          <w:szCs w:val="24"/>
          <w:rtl w:val="0"/>
          <w:lang w:val="en-US"/>
        </w:rPr>
        <w:t>’</w:t>
      </w:r>
      <w:r>
        <w:rPr>
          <w:rFonts w:ascii="Times New Roman"/>
          <w:sz w:val="24"/>
          <w:szCs w:val="24"/>
          <w:rtl w:val="0"/>
          <w:lang w:val="en-US"/>
        </w:rPr>
        <w:t>s 115</w:t>
      </w:r>
      <w:r>
        <w:rPr>
          <w:rFonts w:ascii="Times New Roman"/>
          <w:sz w:val="24"/>
          <w:szCs w:val="24"/>
          <w:vertAlign w:val="superscript"/>
          <w:rtl w:val="0"/>
          <w:lang w:val="en-US"/>
        </w:rPr>
        <w:t>th</w:t>
      </w:r>
      <w:r>
        <w:rPr>
          <w:rFonts w:ascii="Times New Roman"/>
          <w:sz w:val="24"/>
          <w:szCs w:val="24"/>
          <w:rtl w:val="0"/>
          <w:lang w:val="en-US"/>
        </w:rPr>
        <w:t xml:space="preserve"> Anniversary year, the Motor Company is launching  a custom revolution: Eight all-new Softail</w:t>
      </w:r>
      <w:r>
        <w:rPr>
          <w:rFonts w:hAnsi="Times New Roman" w:hint="default"/>
          <w:sz w:val="24"/>
          <w:szCs w:val="24"/>
          <w:vertAlign w:val="superscript"/>
          <w:rtl w:val="0"/>
          <w:lang w:val="en-US"/>
        </w:rPr>
        <w:t>®</w:t>
      </w:r>
      <w:r>
        <w:rPr>
          <w:rFonts w:ascii="Times New Roman"/>
          <w:sz w:val="24"/>
          <w:szCs w:val="24"/>
          <w:rtl w:val="0"/>
          <w:lang w:val="en-US"/>
        </w:rPr>
        <w:t xml:space="preserve"> models that merge the hard-riding performance of the Dyna</w:t>
      </w:r>
      <w:r>
        <w:rPr>
          <w:rFonts w:hAnsi="Times New Roman" w:hint="default"/>
          <w:sz w:val="24"/>
          <w:szCs w:val="24"/>
          <w:vertAlign w:val="superscript"/>
          <w:rtl w:val="0"/>
          <w:lang w:val="en-US"/>
        </w:rPr>
        <w:t>®</w:t>
      </w:r>
      <w:r>
        <w:rPr>
          <w:rFonts w:ascii="Times New Roman"/>
          <w:sz w:val="24"/>
          <w:szCs w:val="24"/>
          <w:rtl w:val="0"/>
          <w:lang w:val="en-US"/>
        </w:rPr>
        <w:t xml:space="preserve"> line with the unparalleled custom look of the </w:t>
      </w:r>
      <w:r>
        <w:rPr>
          <w:rFonts w:ascii="Times New Roman"/>
          <w:sz w:val="24"/>
          <w:szCs w:val="24"/>
          <w:rtl w:val="0"/>
          <w:lang w:val="sv-SE"/>
        </w:rPr>
        <w:t xml:space="preserve">Softail </w:t>
      </w:r>
      <w:r>
        <w:rPr>
          <w:rFonts w:ascii="Times New Roman"/>
          <w:sz w:val="24"/>
          <w:szCs w:val="24"/>
          <w:rtl w:val="0"/>
          <w:lang w:val="en-US"/>
        </w:rPr>
        <w:t xml:space="preserve">line. </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ascii="Times New Roman"/>
          <w:sz w:val="24"/>
          <w:szCs w:val="24"/>
          <w:rtl w:val="0"/>
          <w:lang w:val="en-US"/>
        </w:rPr>
        <w:t>Designed under the largest product development project in company history, the new bikes compared to prior year models feature a stiffer and significantly lighter frame built to harness the pulse-quickening torque of the new dual-counterbalanced Milwaukee-Eight</w:t>
      </w:r>
      <w:r>
        <w:rPr>
          <w:rFonts w:hAnsi="Times New Roman" w:hint="default"/>
          <w:sz w:val="24"/>
          <w:szCs w:val="24"/>
          <w:vertAlign w:val="superscript"/>
          <w:rtl w:val="0"/>
          <w:lang w:val="en-US"/>
        </w:rPr>
        <w:t>®</w:t>
      </w:r>
      <w:r>
        <w:rPr>
          <w:rFonts w:ascii="Times New Roman"/>
          <w:sz w:val="24"/>
          <w:szCs w:val="24"/>
          <w:rtl w:val="0"/>
          <w:lang w:val="en-US"/>
        </w:rPr>
        <w:t xml:space="preserve"> 107 and 114 engines. With high-performance dual-bending valve front suspension and an easily adjustable hidden </w:t>
      </w:r>
      <w:r>
        <w:rPr>
          <w:rFonts w:ascii="Times New Roman"/>
          <w:sz w:val="24"/>
          <w:szCs w:val="24"/>
          <w:rtl w:val="0"/>
          <w:lang w:val="it-IT"/>
        </w:rPr>
        <w:t>rear mono</w:t>
      </w:r>
      <w:r>
        <w:rPr>
          <w:rFonts w:ascii="Times New Roman"/>
          <w:sz w:val="24"/>
          <w:szCs w:val="24"/>
          <w:rtl w:val="0"/>
          <w:lang w:val="it-IT"/>
        </w:rPr>
        <w:t>-</w:t>
      </w:r>
      <w:r>
        <w:rPr>
          <w:rFonts w:ascii="Times New Roman"/>
          <w:sz w:val="24"/>
          <w:szCs w:val="24"/>
          <w:rtl w:val="0"/>
          <w:lang w:val="it-IT"/>
        </w:rPr>
        <w:t>shock</w:t>
      </w:r>
      <w:r>
        <w:rPr>
          <w:rFonts w:ascii="Times New Roman"/>
          <w:sz w:val="24"/>
          <w:szCs w:val="24"/>
          <w:rtl w:val="0"/>
          <w:lang w:val="en-US"/>
        </w:rPr>
        <w:t>, the aggressively styled 2018 Softail</w:t>
      </w:r>
      <w:r>
        <w:rPr>
          <w:rFonts w:ascii="Times New Roman"/>
          <w:sz w:val="24"/>
          <w:szCs w:val="24"/>
          <w:rtl w:val="0"/>
          <w:lang w:val="da-DK"/>
        </w:rPr>
        <w:t xml:space="preserve"> models are </w:t>
      </w:r>
      <w:r>
        <w:rPr>
          <w:rFonts w:ascii="Times New Roman"/>
          <w:sz w:val="24"/>
          <w:szCs w:val="24"/>
          <w:rtl w:val="0"/>
          <w:lang w:val="en-US"/>
        </w:rPr>
        <w:t>faster, lighter and better handling than any of their Big Twin cruiser predecessors.</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hAnsi="Times New Roman" w:hint="default"/>
          <w:sz w:val="24"/>
          <w:szCs w:val="24"/>
          <w:rtl w:val="0"/>
          <w:lang w:val="en-US"/>
        </w:rPr>
        <w:t>“</w:t>
      </w:r>
      <w:r>
        <w:rPr>
          <w:rFonts w:ascii="Times New Roman"/>
          <w:sz w:val="24"/>
          <w:szCs w:val="24"/>
          <w:rtl w:val="0"/>
          <w:lang w:val="en-US"/>
        </w:rPr>
        <w:t>The new Softail models are the result of the most extensive research and development program in the company</w:t>
      </w:r>
      <w:r>
        <w:rPr>
          <w:rFonts w:hAnsi="Times New Roman" w:hint="default"/>
          <w:sz w:val="24"/>
          <w:szCs w:val="24"/>
          <w:rtl w:val="0"/>
          <w:lang w:val="en-US"/>
        </w:rPr>
        <w:t>’</w:t>
      </w:r>
      <w:r>
        <w:rPr>
          <w:rFonts w:ascii="Times New Roman"/>
          <w:sz w:val="24"/>
          <w:szCs w:val="24"/>
          <w:rtl w:val="0"/>
          <w:lang w:val="en-US"/>
        </w:rPr>
        <w:t>s history,</w:t>
      </w:r>
      <w:r>
        <w:rPr>
          <w:rFonts w:hAnsi="Times New Roman" w:hint="default"/>
          <w:sz w:val="24"/>
          <w:szCs w:val="24"/>
          <w:rtl w:val="0"/>
          <w:lang w:val="en-US"/>
        </w:rPr>
        <w:t>”</w:t>
      </w:r>
      <w:r>
        <w:rPr>
          <w:rFonts w:ascii="Helvetica" w:cs="Arial Unicode MS" w:hAnsi="Arial Unicode MS" w:eastAsia="Arial Unicode MS"/>
          <w:sz w:val="24"/>
          <w:szCs w:val="24"/>
          <w:rtl w:val="0"/>
          <w:lang w:val="en-US"/>
        </w:rPr>
        <w:t xml:space="preserve"> </w:t>
      </w:r>
      <w:r>
        <w:rPr>
          <w:rFonts w:ascii="Times New Roman"/>
          <w:sz w:val="24"/>
          <w:szCs w:val="24"/>
          <w:rtl w:val="0"/>
          <w:lang w:val="en-US"/>
        </w:rPr>
        <w:t xml:space="preserve">said Paul James, manager of product portfolio, Harley-Davidson. </w:t>
      </w:r>
      <w:r>
        <w:rPr>
          <w:rFonts w:hAnsi="Times New Roman" w:hint="default"/>
          <w:sz w:val="24"/>
          <w:szCs w:val="24"/>
          <w:rtl w:val="0"/>
          <w:lang w:val="en-US"/>
        </w:rPr>
        <w:t>“</w:t>
      </w:r>
      <w:r>
        <w:rPr>
          <w:rFonts w:ascii="Times New Roman"/>
          <w:sz w:val="24"/>
          <w:szCs w:val="24"/>
          <w:rtl w:val="0"/>
          <w:lang w:val="en-US"/>
        </w:rPr>
        <w:t>Thousands of hours of research and testing were put into the complete ground-up design of these new cruisers. We focused on taking the total rider experience to a higher level, where authenticity, heritage and soul meet the modern edge of technology for a ride that must be felt to believe.</w:t>
      </w:r>
      <w:r>
        <w:rPr>
          <w:rFonts w:hAnsi="Times New Roman" w:hint="default"/>
          <w:sz w:val="24"/>
          <w:szCs w:val="24"/>
          <w:rtl w:val="0"/>
          <w:lang w:val="en-US"/>
        </w:rPr>
        <w:t>”</w:t>
      </w:r>
    </w:p>
    <w:p>
      <w:pPr>
        <w:pStyle w:val="Body A"/>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NEW CHASSIS</w:t>
      </w:r>
    </w:p>
    <w:p>
      <w:pPr>
        <w:pStyle w:val="Body A"/>
        <w:rPr>
          <w:rFonts w:ascii="Times New Roman" w:cs="Times New Roman" w:hAnsi="Times New Roman" w:eastAsia="Times New Roman"/>
          <w:sz w:val="24"/>
          <w:szCs w:val="24"/>
        </w:rPr>
      </w:pPr>
      <w:r>
        <w:rPr>
          <w:rFonts w:ascii="Times New Roman"/>
          <w:sz w:val="24"/>
          <w:szCs w:val="24"/>
          <w:rtl w:val="0"/>
          <w:lang w:val="en-US"/>
        </w:rPr>
        <w:t>The handling of a Softail motorcycle enters a new era with a lighter, more rigid frame that elevates form and function to a higher plane, while maintaining the classic look of a hard tail and delivers a thoroughly modern ride. Benefits of the new chassis include increased lean angles, sharper turn-in response, quicker acceleration, nimble flick-ability, lighter weight, and easier side-stand liftoff than predecessor Softail and Dyna models. The steel foundation of the next generation of custom Harley-Davidson motorcycles has been forged.</w:t>
      </w:r>
    </w:p>
    <w:p>
      <w:pPr>
        <w:pStyle w:val="Body A"/>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caps w:val="1"/>
          <w:sz w:val="24"/>
          <w:szCs w:val="24"/>
        </w:rPr>
      </w:pPr>
      <w:r>
        <w:rPr>
          <w:rFonts w:ascii="Times New Roman Bold"/>
          <w:caps w:val="1"/>
          <w:sz w:val="24"/>
          <w:szCs w:val="24"/>
          <w:rtl w:val="0"/>
          <w:lang w:val="en-US"/>
        </w:rPr>
        <w:t>Frame / swingarm</w:t>
      </w:r>
    </w:p>
    <w:p>
      <w:pPr>
        <w:pStyle w:val="Body B"/>
        <w:rPr>
          <w:rtl w:val="0"/>
        </w:rPr>
      </w:pPr>
      <w:r>
        <w:rPr>
          <w:rFonts w:ascii="Times New Roman" w:cs="Arial Unicode MS" w:hAnsi="Arial Unicode MS" w:eastAsia="Arial Unicode MS"/>
          <w:rtl w:val="0"/>
          <w:lang w:val="en-US"/>
        </w:rPr>
        <w:t xml:space="preserve">A new high stiffness carbon steel tubular frame forms the core of the 2018 Softail chassis. The completely redesigned frame and swingarm significantly increase the rigidity of the new chassis.  The frame itself is 65 percent stiffer than the 2017 Softail frame, which leads to a 34 percent increase in overall chassis stiffness. The frame design achieves reduced complexity with a 50 percent reduction in component parts and a 22 percent reduction in welds. There are two unique swingarms, one for narrow and one for wide rear tires. The wide chassis is 15 percent lighter (13 pounds) and the narrow chassis is 20 percent (18 pounds) lighter than the 2017 Softail frame. The swingarm transfers rear wheel movement to the under-seat mono-shock while maintaining the pure, classic lines of a hard tail frame.  </w:t>
      </w:r>
    </w:p>
    <w:p>
      <w:pPr>
        <w:pStyle w:val="Body A"/>
        <w:rPr>
          <w:rFonts w:ascii="Times New Roman" w:cs="Times New Roman" w:hAnsi="Times New Roman" w:eastAsia="Times New Roman"/>
          <w:caps w:val="1"/>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HIGH-PERFORMANCE SUSPENSION</w:t>
      </w:r>
    </w:p>
    <w:p>
      <w:pPr>
        <w:pStyle w:val="Body A"/>
        <w:rPr>
          <w:rFonts w:ascii="Times New Roman" w:cs="Times New Roman" w:hAnsi="Times New Roman" w:eastAsia="Times New Roman"/>
          <w:sz w:val="24"/>
          <w:szCs w:val="24"/>
        </w:rPr>
      </w:pPr>
      <w:r>
        <w:rPr>
          <w:rFonts w:ascii="Times New Roman"/>
          <w:sz w:val="24"/>
          <w:szCs w:val="24"/>
          <w:rtl w:val="0"/>
          <w:lang w:val="en-US"/>
        </w:rPr>
        <w:t>All-new front and rear suspension components are calibrated to match the dynamics of the new chassis, wheels and tires to enhance the comfort, control and performance of the 2018 Softail</w:t>
      </w:r>
      <w:r>
        <w:rPr>
          <w:rFonts w:hAnsi="Times New Roman" w:hint="default"/>
          <w:sz w:val="24"/>
          <w:szCs w:val="24"/>
          <w:rtl w:val="0"/>
          <w:lang w:val="en-US"/>
        </w:rPr>
        <w:t xml:space="preserve">® </w:t>
      </w:r>
      <w:r>
        <w:rPr>
          <w:rFonts w:ascii="Times New Roman"/>
          <w:sz w:val="24"/>
          <w:szCs w:val="24"/>
          <w:rtl w:val="0"/>
          <w:lang w:val="en-US"/>
        </w:rPr>
        <w:t>motorcycles. The new high-performance dual-bending valve front suspension, which was first introduced on 2017 Touring models, delivers damping performance that is similar to a cartridge fork but with improved, more responsive damping characteristics. The suspension is optimized for both comfortable cruising and spirited riding with 130 mm of bump-devouring travel. Retuned and optimized rake and trail also enhance the motorcycles</w:t>
      </w:r>
      <w:r>
        <w:rPr>
          <w:rFonts w:hAnsi="Times New Roman" w:hint="default"/>
          <w:sz w:val="24"/>
          <w:szCs w:val="24"/>
          <w:rtl w:val="0"/>
          <w:lang w:val="en-US"/>
        </w:rPr>
        <w:t>’</w:t>
      </w:r>
      <w:r>
        <w:rPr>
          <w:rFonts w:ascii="Helvetica" w:cs="Arial Unicode MS" w:hAnsi="Arial Unicode MS" w:eastAsia="Arial Unicode MS"/>
          <w:sz w:val="24"/>
          <w:szCs w:val="24"/>
          <w:rtl w:val="0"/>
          <w:lang w:val="en-US"/>
        </w:rPr>
        <w:t xml:space="preserve"> </w:t>
      </w:r>
      <w:r>
        <w:rPr>
          <w:rFonts w:ascii="Times New Roman"/>
          <w:sz w:val="24"/>
          <w:szCs w:val="24"/>
          <w:rtl w:val="0"/>
          <w:lang w:val="en-US"/>
        </w:rPr>
        <w:t>handling performance.</w:t>
      </w:r>
    </w:p>
    <w:p>
      <w:pPr>
        <w:pStyle w:val="Body A"/>
        <w:rPr>
          <w:rFonts w:ascii="Times New Roman" w:cs="Times New Roman" w:hAnsi="Times New Roman" w:eastAsia="Times New Roman"/>
          <w:sz w:val="24"/>
          <w:szCs w:val="24"/>
        </w:rPr>
      </w:pPr>
      <w:r>
        <w:rPr>
          <w:rFonts w:hAnsi="Times New Roman" w:hint="default"/>
          <w:sz w:val="24"/>
          <w:szCs w:val="24"/>
          <w:rtl w:val="0"/>
          <w:lang w:val="en-US"/>
        </w:rPr>
        <w:t> </w:t>
      </w:r>
    </w:p>
    <w:p>
      <w:pPr>
        <w:pStyle w:val="Body A"/>
        <w:rPr>
          <w:rFonts w:ascii="Times New Roman" w:cs="Times New Roman" w:hAnsi="Times New Roman" w:eastAsia="Times New Roman"/>
          <w:sz w:val="24"/>
          <w:szCs w:val="24"/>
        </w:rPr>
      </w:pPr>
      <w:r>
        <w:rPr>
          <w:rFonts w:ascii="Times New Roman"/>
          <w:sz w:val="24"/>
          <w:szCs w:val="24"/>
          <w:rtl w:val="0"/>
          <w:lang w:val="en-US"/>
        </w:rPr>
        <w:t>The new mono</w:t>
      </w:r>
      <w:r>
        <w:rPr>
          <w:rFonts w:ascii="Times New Roman"/>
          <w:sz w:val="24"/>
          <w:szCs w:val="24"/>
          <w:rtl w:val="0"/>
          <w:lang w:val="en-US"/>
        </w:rPr>
        <w:t>-</w:t>
      </w:r>
      <w:r>
        <w:rPr>
          <w:rFonts w:ascii="Times New Roman"/>
          <w:sz w:val="24"/>
          <w:szCs w:val="24"/>
          <w:rtl w:val="0"/>
          <w:lang w:val="en-US"/>
        </w:rPr>
        <w:t>shock rear suspension preserves the classic hard tail look while revamped geometry improves ride quality, traction and control. The new easily adjustable mono-shock enables a 240 pound range of payload capacity for increased passenger comfort and enhanced dynamic handling compared to 2017 Softail models.</w:t>
      </w:r>
    </w:p>
    <w:p>
      <w:pPr>
        <w:pStyle w:val="Body A"/>
        <w:rPr>
          <w:rFonts w:ascii="Times New Roman" w:cs="Times New Roman" w:hAnsi="Times New Roman" w:eastAsia="Times New Roman"/>
          <w:sz w:val="24"/>
          <w:szCs w:val="24"/>
        </w:rPr>
      </w:pPr>
      <w:r>
        <w:rPr>
          <w:rFonts w:hAnsi="Times New Roman" w:hint="default"/>
          <w:sz w:val="24"/>
          <w:szCs w:val="24"/>
          <w:rtl w:val="0"/>
          <w:lang w:val="en-US"/>
        </w:rPr>
        <w:t> </w:t>
      </w:r>
    </w:p>
    <w:p>
      <w:pPr>
        <w:pStyle w:val="Body A"/>
        <w:rPr>
          <w:rFonts w:ascii="Times New Roman" w:cs="Times New Roman" w:hAnsi="Times New Roman" w:eastAsia="Times New Roman"/>
          <w:caps w:val="1"/>
          <w:sz w:val="24"/>
          <w:szCs w:val="24"/>
        </w:rPr>
      </w:pPr>
      <w:r>
        <w:rPr>
          <w:rFonts w:ascii="Times New Roman Bold"/>
          <w:caps w:val="1"/>
          <w:sz w:val="24"/>
          <w:szCs w:val="24"/>
          <w:rtl w:val="0"/>
          <w:lang w:val="en-US"/>
        </w:rPr>
        <w:t>Ride and handling agility</w:t>
      </w:r>
    </w:p>
    <w:p>
      <w:pPr>
        <w:pStyle w:val="Body A"/>
        <w:rPr>
          <w:rFonts w:ascii="Times New Roman" w:cs="Times New Roman" w:hAnsi="Times New Roman" w:eastAsia="Times New Roman"/>
          <w:sz w:val="24"/>
          <w:szCs w:val="24"/>
        </w:rPr>
      </w:pPr>
      <w:r>
        <w:rPr>
          <w:rFonts w:ascii="Times New Roman"/>
          <w:sz w:val="24"/>
          <w:szCs w:val="24"/>
          <w:rtl w:val="0"/>
          <w:lang w:val="en-US"/>
        </w:rPr>
        <w:t>The all-new Softail models are up to 35 pounds* lighter than 2017</w:t>
      </w:r>
      <w:r>
        <w:rPr>
          <w:rFonts w:ascii="Times New Roman"/>
          <w:sz w:val="24"/>
          <w:szCs w:val="24"/>
          <w:rtl w:val="0"/>
          <w:lang w:val="da-DK"/>
        </w:rPr>
        <w:t xml:space="preserve"> models</w:t>
      </w:r>
      <w:r>
        <w:rPr>
          <w:rFonts w:ascii="Times New Roman"/>
          <w:sz w:val="24"/>
          <w:szCs w:val="24"/>
          <w:rtl w:val="0"/>
          <w:lang w:val="en-US"/>
        </w:rPr>
        <w:t>, delivering an improved power-to-weight ratio that provides quicker acceleration, better braking and enhanced dynamic cornering capability combined with increased lean angles. Some models feature new tires specifically designed to work with the new Softail chassis and feature optimized constructions and improved compounds for a confident, long-wearing ride in all riding conditions. New seat designs and materials provide an improved fit for a wider range of riders and greater comfort for cruising. Bar none, the 2018 Softail models are the best handling cruisers Harley-Davidson has ever produced.</w:t>
      </w:r>
    </w:p>
    <w:p>
      <w:pPr>
        <w:pStyle w:val="Body A"/>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NEW POWERTRAIN</w:t>
      </w:r>
    </w:p>
    <w:p>
      <w:pPr>
        <w:pStyle w:val="Body A"/>
        <w:rPr>
          <w:rFonts w:ascii="Times New Roman" w:cs="Times New Roman" w:hAnsi="Times New Roman" w:eastAsia="Times New Roman"/>
          <w:sz w:val="24"/>
          <w:szCs w:val="24"/>
        </w:rPr>
      </w:pPr>
      <w:r>
        <w:rPr>
          <w:rFonts w:ascii="Times New Roman"/>
          <w:sz w:val="24"/>
          <w:szCs w:val="24"/>
          <w:rtl w:val="0"/>
          <w:lang w:val="en-US"/>
        </w:rPr>
        <w:t>All 2018 Softail models get a new heartbeat from the most powerful engines ever offered in Harley-Davidson</w:t>
      </w:r>
      <w:r>
        <w:rPr>
          <w:rFonts w:hAnsi="Times New Roman" w:hint="default"/>
          <w:sz w:val="24"/>
          <w:szCs w:val="24"/>
          <w:rtl w:val="0"/>
          <w:lang w:val="en-US"/>
        </w:rPr>
        <w:t xml:space="preserve">® </w:t>
      </w:r>
      <w:r>
        <w:rPr>
          <w:rFonts w:ascii="Times New Roman"/>
          <w:sz w:val="24"/>
          <w:szCs w:val="24"/>
          <w:rtl w:val="0"/>
          <w:lang w:val="en-US"/>
        </w:rPr>
        <w:t>Big Twin cruisers, the new Milwaukee-Eight</w:t>
      </w:r>
      <w:r>
        <w:rPr>
          <w:rFonts w:hAnsi="Times New Roman" w:hint="default"/>
          <w:sz w:val="24"/>
          <w:szCs w:val="24"/>
          <w:rtl w:val="0"/>
          <w:lang w:val="en-US"/>
        </w:rPr>
        <w:t xml:space="preserve">® </w:t>
      </w:r>
      <w:r>
        <w:rPr>
          <w:rFonts w:ascii="Times New Roman"/>
          <w:sz w:val="24"/>
          <w:szCs w:val="24"/>
          <w:rtl w:val="0"/>
          <w:lang w:val="en-US"/>
        </w:rPr>
        <w:t>107 and 114 V-Twins.</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ascii="Times New Roman"/>
          <w:sz w:val="24"/>
          <w:szCs w:val="24"/>
          <w:rtl w:val="0"/>
          <w:lang w:val="en-US"/>
        </w:rPr>
        <w:t>ICONIC LOOK</w:t>
      </w:r>
    </w:p>
    <w:p>
      <w:pPr>
        <w:pStyle w:val="Body A"/>
        <w:numPr>
          <w:ilvl w:val="0"/>
          <w:numId w:val="3"/>
        </w:numPr>
        <w:tabs>
          <w:tab w:val="num" w:pos="330"/>
          <w:tab w:val="left" w:pos="360"/>
        </w:tabs>
        <w:bidi w:val="0"/>
        <w:ind w:left="33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Milwaukee-Eight engines retain the iconic 45-degree V-Twin cylinder angle with a broad-shouldered top end accentuated by a single camshaft design that tapers to a slim bottom end for a muscular contour. The new Softail frame</w:t>
      </w:r>
      <w:r>
        <w:rPr>
          <w:rFonts w:hAnsi="Times New Roman" w:hint="default"/>
          <w:sz w:val="24"/>
          <w:szCs w:val="24"/>
          <w:rtl w:val="0"/>
          <w:lang w:val="en-US"/>
        </w:rPr>
        <w:t>’</w:t>
      </w:r>
      <w:r>
        <w:rPr>
          <w:rFonts w:ascii="Times New Roman"/>
          <w:sz w:val="24"/>
          <w:szCs w:val="24"/>
          <w:rtl w:val="0"/>
          <w:lang w:val="en-US"/>
        </w:rPr>
        <w:t>s rigid engine mounting is engineered to tightly package the engine and reinforce the chassis stiffness.</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ascii="Times New Roman"/>
          <w:sz w:val="24"/>
          <w:szCs w:val="24"/>
          <w:rtl w:val="0"/>
          <w:lang w:val="en-US"/>
        </w:rPr>
        <w:t>SMOOTHER RUNNING &amp; PURER SOUND</w:t>
      </w:r>
    </w:p>
    <w:p>
      <w:pPr>
        <w:pStyle w:val="Body A"/>
        <w:numPr>
          <w:ilvl w:val="0"/>
          <w:numId w:val="6"/>
        </w:numPr>
        <w:tabs>
          <w:tab w:val="num" w:pos="330"/>
          <w:tab w:val="left" w:pos="360"/>
          <w:tab w:val="left" w:pos="720"/>
        </w:tabs>
        <w:bidi w:val="0"/>
        <w:ind w:left="33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Milwaukee-Eight engines for Softail models feature a refined dual internally counter-balanced system that reduces engine vibration while maintaining the familiar Harley-Davidson feel.</w:t>
      </w:r>
    </w:p>
    <w:p>
      <w:pPr>
        <w:pStyle w:val="Body A"/>
        <w:numPr>
          <w:ilvl w:val="0"/>
          <w:numId w:val="9"/>
        </w:numPr>
        <w:tabs>
          <w:tab w:val="num" w:pos="330"/>
          <w:tab w:val="left" w:pos="360"/>
          <w:tab w:val="left" w:pos="720"/>
        </w:tabs>
        <w:bidi w:val="0"/>
        <w:ind w:left="33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Harley-Davidson</w:t>
      </w:r>
      <w:r>
        <w:rPr>
          <w:rFonts w:hAnsi="Times New Roman" w:hint="default"/>
          <w:sz w:val="24"/>
          <w:szCs w:val="24"/>
          <w:rtl w:val="0"/>
          <w:lang w:val="en-US"/>
        </w:rPr>
        <w:t>’</w:t>
      </w:r>
      <w:r>
        <w:rPr>
          <w:rFonts w:ascii="Times New Roman"/>
          <w:sz w:val="24"/>
          <w:szCs w:val="24"/>
          <w:rtl w:val="0"/>
          <w:lang w:val="en-US"/>
        </w:rPr>
        <w:t>s trademark</w:t>
      </w:r>
      <w:r>
        <w:rPr>
          <w:rFonts w:ascii="Helvetica"/>
          <w:sz w:val="24"/>
          <w:szCs w:val="24"/>
          <w:rtl w:val="0"/>
          <w:lang w:val="en-US"/>
        </w:rPr>
        <w:t xml:space="preserve"> </w:t>
      </w:r>
      <w:r>
        <w:rPr>
          <w:rFonts w:hAnsi="Times New Roman" w:hint="default"/>
          <w:sz w:val="24"/>
          <w:szCs w:val="24"/>
          <w:rtl w:val="0"/>
          <w:lang w:val="en-US"/>
        </w:rPr>
        <w:t>“</w:t>
      </w:r>
      <w:r>
        <w:rPr>
          <w:rFonts w:ascii="Times New Roman"/>
          <w:sz w:val="24"/>
          <w:szCs w:val="24"/>
          <w:rtl w:val="0"/>
          <w:lang w:val="en-US"/>
        </w:rPr>
        <w:t>potato-potato-potato</w:t>
      </w:r>
      <w:r>
        <w:rPr>
          <w:rFonts w:hAnsi="Times New Roman" w:hint="default"/>
          <w:sz w:val="24"/>
          <w:szCs w:val="24"/>
          <w:rtl w:val="0"/>
          <w:lang w:val="en-US"/>
        </w:rPr>
        <w:t>”</w:t>
      </w:r>
      <w:r>
        <w:rPr>
          <w:rFonts w:ascii="Helvetica"/>
          <w:sz w:val="24"/>
          <w:szCs w:val="24"/>
          <w:rtl w:val="0"/>
          <w:lang w:val="en-US"/>
        </w:rPr>
        <w:t xml:space="preserve"> </w:t>
      </w:r>
      <w:r>
        <w:rPr>
          <w:rFonts w:ascii="Times New Roman"/>
          <w:sz w:val="24"/>
          <w:szCs w:val="24"/>
          <w:rtl w:val="0"/>
          <w:lang w:val="en-US"/>
        </w:rPr>
        <w:t>sound comes through strong with less intake and mechanical noise.</w:t>
      </w:r>
    </w:p>
    <w:p>
      <w:pPr>
        <w:pStyle w:val="Body A"/>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TWO ENGINE DISPLACEMENT OPTIONS</w:t>
      </w:r>
    </w:p>
    <w:p>
      <w:pPr>
        <w:pStyle w:val="Body A"/>
        <w:rPr>
          <w:rFonts w:ascii="Times New Roman" w:cs="Times New Roman" w:hAnsi="Times New Roman" w:eastAsia="Times New Roman"/>
          <w:sz w:val="24"/>
          <w:szCs w:val="24"/>
        </w:rPr>
      </w:pPr>
      <w:r>
        <w:rPr>
          <w:rFonts w:ascii="Times New Roman Bold"/>
          <w:sz w:val="24"/>
          <w:szCs w:val="24"/>
          <w:rtl w:val="0"/>
          <w:lang w:val="en-US"/>
        </w:rPr>
        <w:t>Milwaukee-Eight</w:t>
      </w:r>
      <w:r>
        <w:rPr>
          <w:rFonts w:ascii="Helvetica" w:cs="Arial Unicode MS" w:hAnsi="Arial Unicode MS" w:eastAsia="Arial Unicode MS"/>
          <w:b w:val="1"/>
          <w:bCs w:val="1"/>
          <w:sz w:val="24"/>
          <w:szCs w:val="24"/>
          <w:rtl w:val="0"/>
          <w:lang w:val="en-US"/>
        </w:rPr>
        <w:t xml:space="preserve"> </w:t>
      </w:r>
      <w:r>
        <w:rPr>
          <w:rFonts w:ascii="Times New Roman Bold"/>
          <w:sz w:val="24"/>
          <w:szCs w:val="24"/>
          <w:rtl w:val="0"/>
          <w:lang w:val="en-US"/>
        </w:rPr>
        <w:t>107</w:t>
      </w:r>
      <w:r>
        <w:rPr>
          <w:rFonts w:ascii="Times New Roman"/>
          <w:sz w:val="24"/>
          <w:szCs w:val="24"/>
          <w:rtl w:val="0"/>
          <w:lang w:val="en-US"/>
        </w:rPr>
        <w:t xml:space="preserve"> </w:t>
      </w:r>
      <w:r>
        <w:rPr>
          <w:rFonts w:ascii="Times New Roman"/>
          <w:b w:val="1"/>
          <w:bCs w:val="1"/>
          <w:sz w:val="24"/>
          <w:szCs w:val="24"/>
          <w:rtl w:val="0"/>
          <w:lang w:val="en-US"/>
        </w:rPr>
        <w:t>Engine</w:t>
      </w:r>
    </w:p>
    <w:p>
      <w:pPr>
        <w:pStyle w:val="Body A"/>
        <w:rPr>
          <w:rFonts w:ascii="Times New Roman" w:cs="Times New Roman" w:hAnsi="Times New Roman" w:eastAsia="Times New Roman"/>
          <w:sz w:val="24"/>
          <w:szCs w:val="24"/>
        </w:rPr>
      </w:pPr>
      <w:r>
        <w:rPr>
          <w:rFonts w:ascii="Times New Roman"/>
          <w:sz w:val="24"/>
          <w:szCs w:val="24"/>
          <w:rtl w:val="0"/>
          <w:lang w:val="en-US"/>
        </w:rPr>
        <w:t>(107 CID; 1746cc) Standard on all models</w:t>
      </w:r>
    </w:p>
    <w:p>
      <w:pPr>
        <w:pStyle w:val="Body A"/>
        <w:numPr>
          <w:ilvl w:val="0"/>
          <w:numId w:val="12"/>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100 mm bore and 4.375 inch stroke with 10.0:1 compression ratio</w:t>
      </w:r>
    </w:p>
    <w:p>
      <w:pPr>
        <w:pStyle w:val="Body A"/>
        <w:numPr>
          <w:ilvl w:val="0"/>
          <w:numId w:val="15"/>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0-60 mph - 10 percent quicker acceleration than the High Output Twin Cam 103</w:t>
      </w:r>
    </w:p>
    <w:p>
      <w:pPr>
        <w:pStyle w:val="Body A"/>
        <w:numPr>
          <w:ilvl w:val="0"/>
          <w:numId w:val="18"/>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60-80 mph/5th gear - 16 percent faster acceleration than the High Output Twin Cam 103</w:t>
      </w:r>
    </w:p>
    <w:p>
      <w:pPr>
        <w:pStyle w:val="Body A"/>
        <w:tabs>
          <w:tab w:val="left" w:pos="330"/>
          <w:tab w:val="left" w:pos="360"/>
        </w:tabs>
        <w:rPr>
          <w:rFonts w:ascii="Times New Roman" w:cs="Times New Roman" w:hAnsi="Times New Roman" w:eastAsia="Times New Roman"/>
          <w:sz w:val="24"/>
          <w:szCs w:val="24"/>
        </w:rPr>
      </w:pPr>
    </w:p>
    <w:p>
      <w:pPr>
        <w:pStyle w:val="Body A"/>
        <w:tabs>
          <w:tab w:val="left" w:pos="330"/>
          <w:tab w:val="left" w:pos="360"/>
        </w:tabs>
        <w:rPr>
          <w:rFonts w:ascii="Times New Roman" w:cs="Times New Roman" w:hAnsi="Times New Roman" w:eastAsia="Times New Roman"/>
          <w:sz w:val="24"/>
          <w:szCs w:val="24"/>
        </w:rPr>
      </w:pPr>
      <w:r>
        <w:rPr>
          <w:rFonts w:ascii="Times New Roman Bold"/>
          <w:sz w:val="24"/>
          <w:szCs w:val="24"/>
          <w:rtl w:val="0"/>
          <w:lang w:val="en-US"/>
        </w:rPr>
        <w:t>Milwaukee-Eight</w:t>
      </w:r>
      <w:r>
        <w:rPr>
          <w:rFonts w:ascii="Times New Roman Bold"/>
          <w:sz w:val="24"/>
          <w:szCs w:val="24"/>
          <w:rtl w:val="0"/>
          <w:lang w:val="en-US"/>
        </w:rPr>
        <w:t xml:space="preserve"> </w:t>
      </w:r>
      <w:r>
        <w:rPr>
          <w:rFonts w:ascii="Times New Roman Bold"/>
          <w:sz w:val="24"/>
          <w:szCs w:val="24"/>
          <w:rtl w:val="0"/>
          <w:lang w:val="en-US"/>
        </w:rPr>
        <w:t>114</w:t>
      </w:r>
      <w:r>
        <w:rPr>
          <w:rFonts w:ascii="Times New Roman"/>
          <w:sz w:val="24"/>
          <w:szCs w:val="24"/>
          <w:rtl w:val="0"/>
          <w:lang w:val="en-US"/>
        </w:rPr>
        <w:t xml:space="preserve"> </w:t>
      </w:r>
      <w:r>
        <w:rPr>
          <w:rFonts w:ascii="Times New Roman"/>
          <w:b w:val="1"/>
          <w:bCs w:val="1"/>
          <w:sz w:val="24"/>
          <w:szCs w:val="24"/>
          <w:rtl w:val="0"/>
          <w:lang w:val="en-US"/>
        </w:rPr>
        <w:t>Engine</w:t>
      </w:r>
    </w:p>
    <w:p>
      <w:pPr>
        <w:pStyle w:val="Body A"/>
        <w:tabs>
          <w:tab w:val="left" w:pos="330"/>
          <w:tab w:val="left" w:pos="360"/>
        </w:tabs>
        <w:rPr>
          <w:rFonts w:ascii="Times New Roman" w:cs="Times New Roman" w:hAnsi="Times New Roman" w:eastAsia="Times New Roman"/>
        </w:rPr>
      </w:pPr>
      <w:r>
        <w:rPr>
          <w:rFonts w:ascii="Times New Roman"/>
          <w:sz w:val="24"/>
          <w:szCs w:val="24"/>
          <w:rtl w:val="0"/>
          <w:lang w:val="en-US"/>
        </w:rPr>
        <w:t>(114 CID; 1868cc) Optional</w:t>
      </w:r>
    </w:p>
    <w:p>
      <w:pPr>
        <w:pStyle w:val="Body A"/>
        <w:numPr>
          <w:ilvl w:val="0"/>
          <w:numId w:val="21"/>
        </w:numPr>
        <w:tabs>
          <w:tab w:val="left" w:pos="720"/>
        </w:tabs>
        <w:bidi w:val="0"/>
        <w:ind w:left="690" w:right="0" w:hanging="690"/>
        <w:jc w:val="left"/>
        <w:rPr>
          <w:rFonts w:ascii="Times New Roman" w:cs="Times New Roman" w:hAnsi="Times New Roman" w:eastAsia="Times New Roman"/>
          <w:position w:val="0"/>
          <w:sz w:val="24"/>
          <w:szCs w:val="24"/>
          <w:rtl w:val="0"/>
        </w:rPr>
      </w:pPr>
      <w:r>
        <w:rPr>
          <w:rFonts w:ascii="Times New Roman"/>
          <w:sz w:val="24"/>
          <w:szCs w:val="24"/>
          <w:rtl w:val="0"/>
          <w:lang w:val="en-US"/>
        </w:rPr>
        <w:t>Available on four models: Fat Bob</w:t>
      </w:r>
      <w:r>
        <w:rPr>
          <w:rFonts w:hAnsi="Times New Roman" w:hint="default"/>
          <w:sz w:val="24"/>
          <w:szCs w:val="24"/>
          <w:rtl w:val="0"/>
          <w:lang w:val="en-US"/>
        </w:rPr>
        <w:t xml:space="preserve">® </w:t>
      </w:r>
      <w:r>
        <w:rPr>
          <w:rFonts w:ascii="Times New Roman"/>
          <w:sz w:val="24"/>
          <w:szCs w:val="24"/>
          <w:rtl w:val="0"/>
          <w:lang w:val="en-US"/>
        </w:rPr>
        <w:t>114, Fat Boy</w:t>
      </w:r>
      <w:r>
        <w:rPr>
          <w:rFonts w:hAnsi="Times New Roman" w:hint="default"/>
          <w:sz w:val="24"/>
          <w:szCs w:val="24"/>
          <w:rtl w:val="0"/>
          <w:lang w:val="en-US"/>
        </w:rPr>
        <w:t xml:space="preserve">® </w:t>
      </w:r>
      <w:r>
        <w:rPr>
          <w:rFonts w:ascii="Times New Roman"/>
          <w:sz w:val="24"/>
          <w:szCs w:val="24"/>
          <w:rtl w:val="0"/>
          <w:lang w:val="en-US"/>
        </w:rPr>
        <w:t>114, Breakout</w:t>
      </w:r>
      <w:r>
        <w:rPr>
          <w:rFonts w:hAnsi="Times New Roman" w:hint="default"/>
          <w:sz w:val="24"/>
          <w:szCs w:val="24"/>
          <w:rtl w:val="0"/>
          <w:lang w:val="en-US"/>
        </w:rPr>
        <w:t xml:space="preserve">® </w:t>
      </w:r>
      <w:r>
        <w:rPr>
          <w:rFonts w:ascii="Times New Roman"/>
          <w:sz w:val="24"/>
          <w:szCs w:val="24"/>
          <w:rtl w:val="0"/>
          <w:lang w:val="en-US"/>
        </w:rPr>
        <w:t>114, Heritage Classic 114</w:t>
      </w:r>
    </w:p>
    <w:p>
      <w:pPr>
        <w:pStyle w:val="Body A"/>
        <w:numPr>
          <w:ilvl w:val="0"/>
          <w:numId w:val="24"/>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102 mm bore and 4.5 inch stroke with 10.5:1 compression ratio</w:t>
      </w:r>
    </w:p>
    <w:p>
      <w:pPr>
        <w:pStyle w:val="Body A"/>
        <w:numPr>
          <w:ilvl w:val="0"/>
          <w:numId w:val="27"/>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 xml:space="preserve">Ventilator Intake with 114 graphics and badging </w:t>
      </w:r>
    </w:p>
    <w:p>
      <w:pPr>
        <w:pStyle w:val="Body A"/>
        <w:numPr>
          <w:ilvl w:val="0"/>
          <w:numId w:val="30"/>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Standard ABS</w:t>
      </w:r>
    </w:p>
    <w:p>
      <w:pPr>
        <w:pStyle w:val="Body A"/>
        <w:numPr>
          <w:ilvl w:val="0"/>
          <w:numId w:val="33"/>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 xml:space="preserve">0-60 mph </w:t>
      </w:r>
      <w:r>
        <w:rPr>
          <w:rFonts w:hAnsi="Times New Roman" w:hint="default"/>
          <w:sz w:val="24"/>
          <w:szCs w:val="24"/>
          <w:rtl w:val="0"/>
          <w:lang w:val="en-US"/>
        </w:rPr>
        <w:t>–</w:t>
      </w:r>
      <w:r>
        <w:rPr>
          <w:rFonts w:ascii="Helvetica"/>
          <w:sz w:val="24"/>
          <w:szCs w:val="24"/>
          <w:rtl w:val="0"/>
          <w:lang w:val="en-US"/>
        </w:rPr>
        <w:t xml:space="preserve"> </w:t>
      </w:r>
      <w:r>
        <w:rPr>
          <w:rFonts w:ascii="Times New Roman"/>
          <w:sz w:val="24"/>
          <w:szCs w:val="24"/>
          <w:rtl w:val="0"/>
          <w:lang w:val="en-US"/>
        </w:rPr>
        <w:t>Nine percent faster acceleration than the Milwaukee-Eight 107 engine</w:t>
      </w:r>
    </w:p>
    <w:p>
      <w:pPr>
        <w:pStyle w:val="Body A"/>
        <w:numPr>
          <w:ilvl w:val="0"/>
          <w:numId w:val="36"/>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60-80 mph/5th gear -13 percent faster acceleration than the Milwaukee-Eight 107</w:t>
      </w:r>
      <w:r>
        <w:rPr>
          <w:rFonts w:ascii="Times New Roman"/>
          <w:sz w:val="24"/>
          <w:szCs w:val="24"/>
          <w:rtl w:val="0"/>
          <w:lang w:val="en-US"/>
        </w:rPr>
        <w:t xml:space="preserve"> </w:t>
      </w:r>
      <w:r>
        <w:rPr>
          <w:rFonts w:ascii="Times New Roman"/>
          <w:sz w:val="24"/>
          <w:szCs w:val="24"/>
          <w:rtl w:val="0"/>
          <w:lang w:val="en-US"/>
        </w:rPr>
        <w:t>engine</w:t>
      </w:r>
    </w:p>
    <w:p>
      <w:pPr>
        <w:pStyle w:val="Body A"/>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MODERN STYLING &amp; DESIGN</w:t>
      </w:r>
    </w:p>
    <w:p>
      <w:pPr>
        <w:pStyle w:val="Body A"/>
        <w:rPr>
          <w:rFonts w:ascii="Times New Roman" w:cs="Times New Roman" w:hAnsi="Times New Roman" w:eastAsia="Times New Roman"/>
          <w:sz w:val="24"/>
          <w:szCs w:val="24"/>
        </w:rPr>
      </w:pPr>
      <w:r>
        <w:rPr>
          <w:rFonts w:ascii="Times New Roman"/>
          <w:sz w:val="24"/>
          <w:szCs w:val="24"/>
          <w:rtl w:val="0"/>
          <w:lang w:val="en-US"/>
        </w:rPr>
        <w:t>Interpreting Harley-Davidson</w:t>
      </w:r>
      <w:r>
        <w:rPr>
          <w:rFonts w:hAnsi="Times New Roman" w:hint="default"/>
          <w:sz w:val="24"/>
          <w:szCs w:val="24"/>
          <w:rtl w:val="0"/>
          <w:lang w:val="en-US"/>
        </w:rPr>
        <w:t>’</w:t>
      </w:r>
      <w:r>
        <w:rPr>
          <w:rFonts w:ascii="Times New Roman"/>
          <w:sz w:val="24"/>
          <w:szCs w:val="24"/>
          <w:rtl w:val="0"/>
          <w:lang w:val="en-US"/>
        </w:rPr>
        <w:t xml:space="preserve">s history, authenticity and styling DNA through a modern lens, the eight new Softail models feature all-new designs that strongly differentiate them from their predecessors and each other. From a new base of style, comfort and performance, the next generation of factory custom cruisers are ready for riders to take even higher with their own personalization. </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hAnsi="Times New Roman" w:hint="default"/>
          <w:sz w:val="24"/>
          <w:szCs w:val="24"/>
          <w:rtl w:val="0"/>
          <w:lang w:val="en-US"/>
        </w:rPr>
        <w:t>“</w:t>
      </w:r>
      <w:r>
        <w:rPr>
          <w:rFonts w:ascii="Times New Roman"/>
          <w:sz w:val="24"/>
          <w:szCs w:val="24"/>
          <w:rtl w:val="0"/>
          <w:lang w:val="en-US"/>
        </w:rPr>
        <w:t xml:space="preserve">The authenticity of Harley-Davidson design comes by sweating the details from start to finish, </w:t>
      </w:r>
      <w:r>
        <w:rPr>
          <w:rFonts w:hAnsi="Times New Roman" w:hint="default"/>
          <w:sz w:val="24"/>
          <w:szCs w:val="24"/>
          <w:rtl w:val="0"/>
          <w:lang w:val="en-US"/>
        </w:rPr>
        <w:t>‘</w:t>
      </w:r>
      <w:r>
        <w:rPr>
          <w:rFonts w:ascii="Times New Roman"/>
          <w:sz w:val="24"/>
          <w:szCs w:val="24"/>
          <w:rtl w:val="0"/>
          <w:lang w:val="en-US"/>
        </w:rPr>
        <w:t>hard to do and hard to copy.</w:t>
      </w:r>
      <w:r>
        <w:rPr>
          <w:rFonts w:hAnsi="Times New Roman" w:hint="default"/>
          <w:sz w:val="24"/>
          <w:szCs w:val="24"/>
          <w:rtl w:val="0"/>
          <w:lang w:val="en-US"/>
        </w:rPr>
        <w:t>’</w:t>
      </w:r>
      <w:r>
        <w:rPr>
          <w:rFonts w:ascii="Helvetica" w:cs="Arial Unicode MS" w:hAnsi="Arial Unicode MS" w:eastAsia="Arial Unicode MS"/>
          <w:sz w:val="24"/>
          <w:szCs w:val="24"/>
          <w:rtl w:val="0"/>
          <w:lang w:val="en-US"/>
        </w:rPr>
        <w:t xml:space="preserve"> </w:t>
      </w:r>
      <w:r>
        <w:rPr>
          <w:rFonts w:ascii="Times New Roman"/>
          <w:sz w:val="24"/>
          <w:szCs w:val="24"/>
          <w:rtl w:val="0"/>
          <w:lang w:val="en-US"/>
        </w:rPr>
        <w:t>Harley-Davidson motorcycles are not a commodity; they are handed down from generation to generation,</w:t>
      </w:r>
      <w:r>
        <w:rPr>
          <w:rFonts w:hAnsi="Times New Roman" w:hint="default"/>
          <w:sz w:val="24"/>
          <w:szCs w:val="24"/>
          <w:rtl w:val="0"/>
          <w:lang w:val="en-US"/>
        </w:rPr>
        <w:t>”</w:t>
      </w:r>
      <w:r>
        <w:rPr>
          <w:rFonts w:ascii="Helvetica" w:cs="Arial Unicode MS" w:hAnsi="Arial Unicode MS" w:eastAsia="Arial Unicode MS"/>
          <w:sz w:val="24"/>
          <w:szCs w:val="24"/>
          <w:rtl w:val="0"/>
          <w:lang w:val="en-US"/>
        </w:rPr>
        <w:t xml:space="preserve"> </w:t>
      </w:r>
      <w:r>
        <w:rPr>
          <w:rFonts w:ascii="Times New Roman"/>
          <w:sz w:val="24"/>
          <w:szCs w:val="24"/>
          <w:rtl w:val="0"/>
          <w:lang w:val="en-US"/>
        </w:rPr>
        <w:t xml:space="preserve">said Brad Richards, vice president of styling and design, Harley-Davidson. </w:t>
      </w:r>
      <w:r>
        <w:rPr>
          <w:rFonts w:hAnsi="Times New Roman" w:hint="default"/>
          <w:sz w:val="24"/>
          <w:szCs w:val="24"/>
          <w:rtl w:val="0"/>
          <w:lang w:val="en-US"/>
        </w:rPr>
        <w:t>“</w:t>
      </w:r>
      <w:r>
        <w:rPr>
          <w:rFonts w:ascii="Times New Roman"/>
          <w:sz w:val="24"/>
          <w:szCs w:val="24"/>
          <w:rtl w:val="0"/>
          <w:lang w:val="en-US"/>
        </w:rPr>
        <w:t>We look at every nut and bolt on the bike, all the finishes, and every small detail. The new Softail frame is like a piece of art, and the more you take off the bike, the more beautiful it becomes. Its design speaks to the teamwork that our styling and engineering processes demand.</w:t>
      </w:r>
      <w:r>
        <w:rPr>
          <w:rFonts w:hAnsi="Times New Roman" w:hint="default"/>
          <w:sz w:val="24"/>
          <w:szCs w:val="24"/>
          <w:rtl w:val="0"/>
          <w:lang w:val="en-US"/>
        </w:rPr>
        <w:t>”</w:t>
      </w:r>
    </w:p>
    <w:p>
      <w:pPr>
        <w:pStyle w:val="Body A"/>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caps w:val="1"/>
          <w:sz w:val="24"/>
          <w:szCs w:val="24"/>
        </w:rPr>
      </w:pPr>
      <w:r>
        <w:rPr>
          <w:rFonts w:ascii="Times New Roman Bold"/>
          <w:caps w:val="1"/>
          <w:sz w:val="24"/>
          <w:szCs w:val="24"/>
          <w:rtl w:val="0"/>
          <w:lang w:val="en-US"/>
        </w:rPr>
        <w:t>EIGHT new SOFTAIL MODEL KEY FEATURES:</w:t>
      </w:r>
    </w:p>
    <w:p>
      <w:pPr>
        <w:pStyle w:val="Body A"/>
        <w:rPr>
          <w:rFonts w:ascii="Calibri" w:cs="Calibri" w:hAnsi="Calibri" w:eastAsia="Calibri"/>
          <w:i w:val="1"/>
          <w:iCs w:val="1"/>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FAT BOY</w:t>
      </w:r>
      <w:r>
        <w:rPr>
          <w:rFonts w:hAnsi="Times New Roman Bold" w:hint="default"/>
          <w:sz w:val="24"/>
          <w:szCs w:val="24"/>
          <w:vertAlign w:val="superscript"/>
          <w:rtl w:val="0"/>
          <w:lang w:val="en-US"/>
        </w:rPr>
        <w:t>®</w:t>
      </w:r>
    </w:p>
    <w:p>
      <w:pPr>
        <w:pStyle w:val="Body A"/>
        <w:ind w:left="360" w:firstLine="0"/>
        <w:rPr>
          <w:rFonts w:ascii="Times New Roman" w:cs="Times New Roman" w:hAnsi="Times New Roman" w:eastAsia="Times New Roman"/>
          <w:sz w:val="24"/>
          <w:szCs w:val="24"/>
        </w:rPr>
      </w:pPr>
      <w:r>
        <w:rPr>
          <w:rFonts w:ascii="Times New Roman"/>
          <w:sz w:val="24"/>
          <w:szCs w:val="24"/>
          <w:rtl w:val="0"/>
          <w:lang w:val="en-US"/>
        </w:rPr>
        <w:t xml:space="preserve">The legendary Fat Boy motorcycle that defined contemporary custom style for decades has outdone itself. Ripped and refined satin-chrome finishes </w:t>
      </w:r>
      <w:r>
        <w:rPr>
          <w:rFonts w:ascii="Times New Roman"/>
          <w:sz w:val="24"/>
          <w:szCs w:val="24"/>
          <w:rtl w:val="0"/>
          <w:lang w:val="da-DK"/>
        </w:rPr>
        <w:t>deliver</w:t>
      </w:r>
      <w:r>
        <w:rPr>
          <w:rFonts w:ascii="Times New Roman"/>
          <w:sz w:val="24"/>
          <w:szCs w:val="24"/>
          <w:rtl w:val="0"/>
          <w:lang w:val="en-US"/>
        </w:rPr>
        <w:t xml:space="preserve"> a </w:t>
      </w:r>
      <w:r>
        <w:rPr>
          <w:rFonts w:ascii="Times New Roman"/>
          <w:sz w:val="24"/>
          <w:szCs w:val="24"/>
          <w:rtl w:val="0"/>
          <w:lang w:val="da-DK"/>
        </w:rPr>
        <w:t>bold</w:t>
      </w:r>
      <w:r>
        <w:rPr>
          <w:rFonts w:ascii="Times New Roman"/>
          <w:sz w:val="24"/>
          <w:szCs w:val="24"/>
          <w:rtl w:val="0"/>
          <w:lang w:val="en-US"/>
        </w:rPr>
        <w:t>, muscular styling statement showing off its powerful engine and new and improved ride and handling.</w:t>
      </w:r>
    </w:p>
    <w:p>
      <w:pPr>
        <w:pStyle w:val="Body A"/>
        <w:numPr>
          <w:ilvl w:val="1"/>
          <w:numId w:val="39"/>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Aggressive, steamroller stance and front end design</w:t>
      </w:r>
    </w:p>
    <w:p>
      <w:pPr>
        <w:pStyle w:val="Body A"/>
        <w:numPr>
          <w:ilvl w:val="1"/>
          <w:numId w:val="42"/>
        </w:numPr>
        <w:tabs>
          <w:tab w:val="num" w:pos="1050"/>
          <w:tab w:val="left" w:pos="1080"/>
        </w:tabs>
        <w:bidi w:val="0"/>
        <w:ind w:left="105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Modern-day interpretation of the classic headlight nacelle</w:t>
      </w:r>
    </w:p>
    <w:p>
      <w:pPr>
        <w:pStyle w:val="Body A"/>
        <w:numPr>
          <w:ilvl w:val="1"/>
          <w:numId w:val="45"/>
        </w:numPr>
        <w:tabs>
          <w:tab w:val="num" w:pos="1050"/>
          <w:tab w:val="left" w:pos="1080"/>
        </w:tabs>
        <w:bidi w:val="0"/>
        <w:ind w:left="105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160 mm front tire, the widest-ever on a Harley-Davidson production model, wraps the solid Lakester front wheel</w:t>
      </w:r>
    </w:p>
    <w:p>
      <w:pPr>
        <w:pStyle w:val="Body A"/>
        <w:numPr>
          <w:ilvl w:val="1"/>
          <w:numId w:val="48"/>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 xml:space="preserve">31-pound weight reduction to previous model </w:t>
      </w:r>
    </w:p>
    <w:p>
      <w:pPr>
        <w:pStyle w:val="Body A"/>
        <w:numPr>
          <w:ilvl w:val="1"/>
          <w:numId w:val="51"/>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Standard ABS</w:t>
      </w:r>
    </w:p>
    <w:p>
      <w:pPr>
        <w:pStyle w:val="Body A"/>
        <w:numPr>
          <w:ilvl w:val="1"/>
          <w:numId w:val="54"/>
        </w:numPr>
        <w:tabs>
          <w:tab w:val="num" w:pos="663"/>
          <w:tab w:val="left" w:pos="690"/>
          <w:tab w:val="left" w:pos="720"/>
          <w:tab w:val="clear" w:pos="691"/>
        </w:tabs>
        <w:bidi w:val="0"/>
        <w:ind w:left="663" w:right="0" w:hanging="303"/>
        <w:jc w:val="left"/>
        <w:rPr>
          <w:rFonts w:ascii="Times New Roman" w:cs="Times New Roman" w:hAnsi="Times New Roman" w:eastAsia="Times New Roman"/>
          <w:position w:val="0"/>
          <w:sz w:val="22"/>
          <w:szCs w:val="22"/>
          <w:rtl w:val="0"/>
        </w:rPr>
      </w:pPr>
      <w:r>
        <w:rPr>
          <w:rFonts w:ascii="Times New Roman"/>
          <w:sz w:val="24"/>
          <w:szCs w:val="24"/>
          <w:rtl w:val="0"/>
          <w:lang w:val="en-US"/>
        </w:rPr>
        <w:t>240 mm rear tire with solid Lakester rear wheel</w:t>
      </w:r>
    </w:p>
    <w:p>
      <w:pPr>
        <w:pStyle w:val="Body A"/>
        <w:numPr>
          <w:ilvl w:val="1"/>
          <w:numId w:val="57"/>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Optional: Milwaukee-Eight 114 Engine</w:t>
      </w:r>
    </w:p>
    <w:p>
      <w:pPr>
        <w:pStyle w:val="Body A"/>
        <w:ind w:left="785" w:firstLine="0"/>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ascii="Times New Roman Bold"/>
          <w:sz w:val="24"/>
          <w:szCs w:val="24"/>
          <w:rtl w:val="0"/>
          <w:lang w:val="en-US"/>
        </w:rPr>
        <w:t>HERITAGE CLASSIC</w:t>
      </w:r>
      <w:r>
        <w:rPr>
          <w:rFonts w:ascii="Times New Roman"/>
          <w:sz w:val="24"/>
          <w:szCs w:val="24"/>
          <w:rtl w:val="0"/>
          <w:lang w:val="en-US"/>
        </w:rPr>
        <w:t xml:space="preserve"> </w:t>
      </w:r>
    </w:p>
    <w:p>
      <w:pPr>
        <w:pStyle w:val="Body A"/>
        <w:ind w:left="360" w:firstLine="0"/>
        <w:rPr>
          <w:rFonts w:ascii="Times New Roman" w:cs="Times New Roman" w:hAnsi="Times New Roman" w:eastAsia="Times New Roman"/>
          <w:sz w:val="24"/>
          <w:szCs w:val="24"/>
        </w:rPr>
      </w:pPr>
      <w:r>
        <w:rPr>
          <w:rFonts w:ascii="Times New Roman"/>
          <w:sz w:val="24"/>
          <w:szCs w:val="24"/>
          <w:rtl w:val="0"/>
          <w:lang w:val="en-US"/>
        </w:rPr>
        <w:t xml:space="preserve">Design cues evoke the blacked-out styling of vintage </w:t>
      </w:r>
      <w:r>
        <w:rPr>
          <w:rFonts w:hAnsi="Times New Roman" w:hint="default"/>
          <w:sz w:val="24"/>
          <w:szCs w:val="24"/>
          <w:rtl w:val="0"/>
          <w:lang w:val="en-US"/>
        </w:rPr>
        <w:t>‘</w:t>
      </w:r>
      <w:r>
        <w:rPr>
          <w:rFonts w:ascii="Times New Roman"/>
          <w:sz w:val="24"/>
          <w:szCs w:val="24"/>
          <w:rtl w:val="0"/>
          <w:lang w:val="en-US"/>
        </w:rPr>
        <w:t>50s Harley-Davidson models updated with a modern edge.</w:t>
      </w:r>
    </w:p>
    <w:p>
      <w:pPr>
        <w:pStyle w:val="Body A"/>
        <w:numPr>
          <w:ilvl w:val="1"/>
          <w:numId w:val="60"/>
        </w:numPr>
        <w:tabs>
          <w:tab w:val="num" w:pos="720"/>
          <w:tab w:val="left" w:pos="144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 xml:space="preserve">New detachable windscreen </w:t>
      </w:r>
    </w:p>
    <w:p>
      <w:pPr>
        <w:pStyle w:val="Body A"/>
        <w:numPr>
          <w:ilvl w:val="1"/>
          <w:numId w:val="63"/>
        </w:numPr>
        <w:tabs>
          <w:tab w:val="num" w:pos="720"/>
          <w:tab w:val="left" w:pos="144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New rigid, lockable, sealed, water-resistant saddlebags</w:t>
      </w:r>
    </w:p>
    <w:p>
      <w:pPr>
        <w:pStyle w:val="Body A"/>
        <w:numPr>
          <w:ilvl w:val="1"/>
          <w:numId w:val="66"/>
        </w:numPr>
        <w:tabs>
          <w:tab w:val="num" w:pos="720"/>
          <w:tab w:val="left" w:pos="144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Taller suspension with increased passenger and cargo payload capacity</w:t>
      </w:r>
    </w:p>
    <w:p>
      <w:pPr>
        <w:pStyle w:val="Body A"/>
        <w:numPr>
          <w:ilvl w:val="1"/>
          <w:numId w:val="69"/>
        </w:numPr>
        <w:tabs>
          <w:tab w:val="num" w:pos="720"/>
          <w:tab w:val="left" w:pos="144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32-pound weight reduction to previous model</w:t>
      </w:r>
    </w:p>
    <w:p>
      <w:pPr>
        <w:pStyle w:val="Body A"/>
        <w:numPr>
          <w:ilvl w:val="1"/>
          <w:numId w:val="72"/>
        </w:numPr>
        <w:tabs>
          <w:tab w:val="num" w:pos="720"/>
          <w:tab w:val="left" w:pos="144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Optional: Milwaukee-Eight 114 Engine</w:t>
      </w:r>
    </w:p>
    <w:p>
      <w:pPr>
        <w:pStyle w:val="Body A"/>
        <w:numPr>
          <w:ilvl w:val="1"/>
          <w:numId w:val="75"/>
        </w:numPr>
        <w:tabs>
          <w:tab w:val="num" w:pos="720"/>
          <w:tab w:val="left" w:pos="144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Standard cruise control and ABS</w:t>
      </w:r>
    </w:p>
    <w:p>
      <w:pPr>
        <w:pStyle w:val="Body A"/>
        <w:ind w:left="785" w:firstLine="0"/>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LOW RIDER</w:t>
      </w:r>
      <w:r>
        <w:rPr>
          <w:rFonts w:hAnsi="Times New Roman Bold" w:hint="default"/>
          <w:sz w:val="24"/>
          <w:szCs w:val="24"/>
          <w:vertAlign w:val="superscript"/>
          <w:rtl w:val="0"/>
          <w:lang w:val="en-US"/>
        </w:rPr>
        <w:t>®</w:t>
      </w:r>
    </w:p>
    <w:p>
      <w:pPr>
        <w:pStyle w:val="Body A"/>
        <w:ind w:left="360" w:firstLine="0"/>
        <w:rPr>
          <w:rFonts w:ascii="Times New Roman" w:cs="Times New Roman" w:hAnsi="Times New Roman" w:eastAsia="Times New Roman"/>
          <w:sz w:val="24"/>
          <w:szCs w:val="24"/>
        </w:rPr>
      </w:pPr>
      <w:r>
        <w:rPr>
          <w:rFonts w:ascii="Times New Roman"/>
          <w:sz w:val="24"/>
          <w:szCs w:val="24"/>
          <w:rtl w:val="0"/>
          <w:lang w:val="en-US"/>
        </w:rPr>
        <w:t xml:space="preserve">Inspired by the individualism of the </w:t>
      </w:r>
      <w:r>
        <w:rPr>
          <w:rFonts w:hAnsi="Times New Roman" w:hint="default"/>
          <w:sz w:val="24"/>
          <w:szCs w:val="24"/>
          <w:rtl w:val="0"/>
          <w:lang w:val="en-US"/>
        </w:rPr>
        <w:t>‘</w:t>
      </w:r>
      <w:r>
        <w:rPr>
          <w:rFonts w:ascii="Times New Roman"/>
          <w:sz w:val="24"/>
          <w:szCs w:val="24"/>
          <w:rtl w:val="0"/>
          <w:lang w:val="en-US"/>
        </w:rPr>
        <w:t xml:space="preserve">70s </w:t>
      </w:r>
      <w:r>
        <w:rPr>
          <w:rFonts w:ascii="Times New Roman"/>
          <w:sz w:val="24"/>
          <w:szCs w:val="24"/>
          <w:rtl w:val="0"/>
          <w:lang w:val="da-DK"/>
        </w:rPr>
        <w:t>custom chopper era that birthed the original, the new Low Rider model is</w:t>
      </w:r>
      <w:r>
        <w:rPr>
          <w:rFonts w:ascii="Times New Roman"/>
          <w:sz w:val="24"/>
          <w:szCs w:val="24"/>
          <w:rtl w:val="0"/>
          <w:lang w:val="en-US"/>
        </w:rPr>
        <w:t xml:space="preserve"> lighter and faster with corner-carving handling unimaginable back in the day. </w:t>
      </w:r>
    </w:p>
    <w:p>
      <w:pPr>
        <w:pStyle w:val="Body A"/>
        <w:numPr>
          <w:ilvl w:val="1"/>
          <w:numId w:val="78"/>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Throwback-style dual tank-mount speedo and tach gauges, headlight visor and fuel tank graphics</w:t>
      </w:r>
    </w:p>
    <w:p>
      <w:pPr>
        <w:pStyle w:val="Body A"/>
        <w:numPr>
          <w:ilvl w:val="1"/>
          <w:numId w:val="81"/>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19-inch front and 16-inch rear Radiate cast wheels</w:t>
      </w:r>
    </w:p>
    <w:p>
      <w:pPr>
        <w:pStyle w:val="Body A"/>
        <w:numPr>
          <w:ilvl w:val="1"/>
          <w:numId w:val="84"/>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2-into-2 Shotgun exhaust</w:t>
      </w:r>
    </w:p>
    <w:p>
      <w:pPr>
        <w:pStyle w:val="Body A"/>
        <w:ind w:left="785" w:firstLine="0"/>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SOFTAIL SLIM</w:t>
      </w:r>
      <w:r>
        <w:rPr>
          <w:rFonts w:hAnsi="Times New Roman Bold" w:hint="default"/>
          <w:sz w:val="24"/>
          <w:szCs w:val="24"/>
          <w:vertAlign w:val="superscript"/>
          <w:rtl w:val="0"/>
          <w:lang w:val="en-US"/>
        </w:rPr>
        <w:t>®</w:t>
      </w:r>
    </w:p>
    <w:p>
      <w:pPr>
        <w:pStyle w:val="Body A"/>
        <w:ind w:left="360" w:firstLine="0"/>
        <w:rPr>
          <w:rFonts w:ascii="Times New Roman" w:cs="Times New Roman" w:hAnsi="Times New Roman" w:eastAsia="Times New Roman"/>
          <w:sz w:val="24"/>
          <w:szCs w:val="24"/>
        </w:rPr>
      </w:pPr>
      <w:r>
        <w:rPr>
          <w:rFonts w:ascii="Times New Roman"/>
          <w:sz w:val="24"/>
          <w:szCs w:val="24"/>
          <w:rtl w:val="0"/>
          <w:lang w:val="en-US"/>
        </w:rPr>
        <w:t>Stripped to its essential elements, the Softail Slim model pays homage to post-war custom bobbers with a narrow rear end, trimmed front fender, solo seat and minimal chrome.</w:t>
      </w:r>
    </w:p>
    <w:p>
      <w:pPr>
        <w:pStyle w:val="Body A"/>
        <w:numPr>
          <w:ilvl w:val="1"/>
          <w:numId w:val="87"/>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Dark finishes adorn the laced wheels, Hollywood handlebar, and all-new front-end design</w:t>
      </w:r>
    </w:p>
    <w:p>
      <w:pPr>
        <w:pStyle w:val="Body A"/>
        <w:numPr>
          <w:ilvl w:val="1"/>
          <w:numId w:val="90"/>
        </w:numPr>
        <w:tabs>
          <w:tab w:val="num" w:pos="663"/>
          <w:tab w:val="left" w:pos="690"/>
          <w:tab w:val="left" w:pos="720"/>
          <w:tab w:val="clear" w:pos="691"/>
        </w:tabs>
        <w:bidi w:val="0"/>
        <w:ind w:left="663" w:right="0" w:hanging="303"/>
        <w:jc w:val="left"/>
        <w:rPr>
          <w:rFonts w:ascii="Times New Roman" w:cs="Times New Roman" w:hAnsi="Times New Roman" w:eastAsia="Times New Roman"/>
          <w:position w:val="0"/>
          <w:sz w:val="22"/>
          <w:szCs w:val="22"/>
          <w:rtl w:val="0"/>
        </w:rPr>
      </w:pPr>
      <w:r>
        <w:rPr>
          <w:rFonts w:ascii="Times New Roman"/>
          <w:sz w:val="24"/>
          <w:szCs w:val="24"/>
          <w:rtl w:val="0"/>
          <w:lang w:val="en-US"/>
        </w:rPr>
        <w:t>Low-slung tuck and roll seat</w:t>
      </w:r>
    </w:p>
    <w:p>
      <w:pPr>
        <w:pStyle w:val="Body A"/>
        <w:numPr>
          <w:ilvl w:val="1"/>
          <w:numId w:val="93"/>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Bold and smooth new front nacelle and fork cover styling</w:t>
      </w:r>
    </w:p>
    <w:p>
      <w:pPr>
        <w:pStyle w:val="Body A"/>
        <w:numPr>
          <w:ilvl w:val="1"/>
          <w:numId w:val="96"/>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35-pound weight reduction to previous model</w:t>
      </w:r>
    </w:p>
    <w:p>
      <w:pPr>
        <w:pStyle w:val="Body A"/>
        <w:ind w:left="785" w:firstLine="0"/>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DELUXE</w:t>
      </w:r>
    </w:p>
    <w:p>
      <w:pPr>
        <w:pStyle w:val="Body A"/>
        <w:ind w:left="360" w:firstLine="0"/>
        <w:rPr>
          <w:rFonts w:ascii="Times New Roman" w:cs="Times New Roman" w:hAnsi="Times New Roman" w:eastAsia="Times New Roman"/>
          <w:sz w:val="24"/>
          <w:szCs w:val="24"/>
        </w:rPr>
      </w:pPr>
      <w:r>
        <w:rPr>
          <w:rFonts w:ascii="Times New Roman"/>
          <w:sz w:val="24"/>
          <w:szCs w:val="24"/>
          <w:rtl w:val="0"/>
          <w:lang w:val="en-US"/>
        </w:rPr>
        <w:t xml:space="preserve">A classic hi-line showstopper that stands out on any boulevard, the Deluxe glistens with bright chrome while delivering the ride of a seriously modern machine. </w:t>
      </w:r>
    </w:p>
    <w:p>
      <w:pPr>
        <w:pStyle w:val="Body A"/>
        <w:numPr>
          <w:ilvl w:val="1"/>
          <w:numId w:val="99"/>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Signature all-LED lighting from front to back: headlight, running lights, Tombstone taillight and blade-like turn signals</w:t>
      </w:r>
    </w:p>
    <w:p>
      <w:pPr>
        <w:pStyle w:val="Body A"/>
        <w:numPr>
          <w:ilvl w:val="1"/>
          <w:numId w:val="102"/>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Signature pull-back handlebar</w:t>
      </w:r>
    </w:p>
    <w:p>
      <w:pPr>
        <w:pStyle w:val="Body A"/>
        <w:numPr>
          <w:ilvl w:val="1"/>
          <w:numId w:val="105"/>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33-pound weight reduction to previous model</w:t>
      </w:r>
    </w:p>
    <w:p>
      <w:pPr>
        <w:pStyle w:val="Body A"/>
        <w:numPr>
          <w:ilvl w:val="1"/>
          <w:numId w:val="108"/>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Standard ABS</w:t>
      </w:r>
    </w:p>
    <w:p>
      <w:pPr>
        <w:pStyle w:val="Body A"/>
        <w:ind w:left="785" w:firstLine="0"/>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BREAKOUT</w:t>
      </w:r>
      <w:r>
        <w:rPr>
          <w:rFonts w:hAnsi="Times New Roman Bold" w:hint="default"/>
          <w:sz w:val="24"/>
          <w:szCs w:val="24"/>
          <w:vertAlign w:val="superscript"/>
          <w:rtl w:val="0"/>
          <w:lang w:val="en-US"/>
        </w:rPr>
        <w:t>®</w:t>
      </w:r>
    </w:p>
    <w:p>
      <w:pPr>
        <w:pStyle w:val="Body A"/>
        <w:ind w:left="360" w:firstLine="0"/>
        <w:rPr>
          <w:rFonts w:ascii="Times New Roman" w:cs="Times New Roman" w:hAnsi="Times New Roman" w:eastAsia="Times New Roman"/>
          <w:sz w:val="24"/>
          <w:szCs w:val="24"/>
        </w:rPr>
      </w:pPr>
      <w:r>
        <w:rPr>
          <w:rFonts w:ascii="Times New Roman"/>
          <w:sz w:val="24"/>
          <w:szCs w:val="24"/>
          <w:rtl w:val="0"/>
          <w:lang w:val="en-US"/>
        </w:rPr>
        <w:t>With more lean angle and agility than ever imagined in a bike carrying so much dragster attitude and style, the all-new Breakout model takes long, lean muscle to a modern edge.</w:t>
      </w:r>
    </w:p>
    <w:p>
      <w:pPr>
        <w:pStyle w:val="Body A"/>
        <w:numPr>
          <w:ilvl w:val="1"/>
          <w:numId w:val="111"/>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New smooth-top 3.5-gallon fuel tank</w:t>
      </w:r>
    </w:p>
    <w:p>
      <w:pPr>
        <w:pStyle w:val="Body A"/>
        <w:numPr>
          <w:ilvl w:val="1"/>
          <w:numId w:val="114"/>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Long and wide with low-slung raked out 49 mm front forks</w:t>
      </w:r>
    </w:p>
    <w:p>
      <w:pPr>
        <w:pStyle w:val="Body A"/>
        <w:numPr>
          <w:ilvl w:val="1"/>
          <w:numId w:val="117"/>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18-inch rear (240 mm tire) and 21-inch front (130 mm tire) Gasser-style gloss-black powder coated cast aluminum wheels</w:t>
      </w:r>
    </w:p>
    <w:p>
      <w:pPr>
        <w:pStyle w:val="Body A"/>
        <w:numPr>
          <w:ilvl w:val="1"/>
          <w:numId w:val="120"/>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Distinctive Daymaker</w:t>
      </w:r>
      <w:r>
        <w:rPr>
          <w:rFonts w:hAnsi="Times New Roman" w:hint="default"/>
          <w:sz w:val="24"/>
          <w:szCs w:val="24"/>
          <w:rtl w:val="0"/>
          <w:lang w:val="en-US"/>
        </w:rPr>
        <w:t xml:space="preserve">™ </w:t>
      </w:r>
      <w:r>
        <w:rPr>
          <w:rFonts w:ascii="Times New Roman"/>
          <w:sz w:val="24"/>
          <w:szCs w:val="24"/>
          <w:rtl w:val="0"/>
          <w:lang w:val="en-US"/>
        </w:rPr>
        <w:t>Signature LED headlamp</w:t>
      </w:r>
    </w:p>
    <w:p>
      <w:pPr>
        <w:pStyle w:val="Body A"/>
        <w:numPr>
          <w:ilvl w:val="1"/>
          <w:numId w:val="123"/>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Low-profile</w:t>
      </w:r>
      <w:r>
        <w:rPr>
          <w:rFonts w:ascii="Times New Roman"/>
          <w:sz w:val="24"/>
          <w:szCs w:val="24"/>
          <w:rtl w:val="0"/>
          <w:lang w:val="en-US"/>
        </w:rPr>
        <w:t>,</w:t>
      </w:r>
      <w:r>
        <w:rPr>
          <w:rFonts w:ascii="Times New Roman"/>
          <w:sz w:val="24"/>
          <w:szCs w:val="24"/>
          <w:rtl w:val="0"/>
          <w:lang w:val="en-US"/>
        </w:rPr>
        <w:t xml:space="preserve"> riser-mounted digital instrument screen</w:t>
      </w:r>
    </w:p>
    <w:p>
      <w:pPr>
        <w:pStyle w:val="Body A"/>
        <w:numPr>
          <w:ilvl w:val="1"/>
          <w:numId w:val="126"/>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35-pound weight reduction to previous model</w:t>
      </w:r>
    </w:p>
    <w:p>
      <w:pPr>
        <w:pStyle w:val="Body A"/>
        <w:numPr>
          <w:ilvl w:val="1"/>
          <w:numId w:val="129"/>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Standard ABS</w:t>
      </w:r>
    </w:p>
    <w:p>
      <w:pPr>
        <w:pStyle w:val="Body A"/>
        <w:numPr>
          <w:ilvl w:val="1"/>
          <w:numId w:val="132"/>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Optional: Milwaukee-Eight 114 Engine</w:t>
      </w:r>
      <w:r>
        <w:rPr>
          <w:rFonts w:ascii="Times New Roman" w:cs="Times New Roman" w:hAnsi="Times New Roman" w:eastAsia="Times New Roman"/>
          <w:sz w:val="24"/>
          <w:szCs w:val="24"/>
        </w:rPr>
        <w:br w:type="textWrapping"/>
      </w: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FAT BOB</w:t>
      </w:r>
      <w:r>
        <w:rPr>
          <w:rFonts w:hAnsi="Times New Roman Bold" w:hint="default"/>
          <w:sz w:val="24"/>
          <w:szCs w:val="24"/>
          <w:vertAlign w:val="superscript"/>
          <w:rtl w:val="0"/>
          <w:lang w:val="en-US"/>
        </w:rPr>
        <w:t>®</w:t>
      </w:r>
    </w:p>
    <w:p>
      <w:pPr>
        <w:pStyle w:val="Body A"/>
        <w:ind w:left="360" w:firstLine="0"/>
        <w:rPr>
          <w:rFonts w:ascii="Times New Roman" w:cs="Times New Roman" w:hAnsi="Times New Roman" w:eastAsia="Times New Roman"/>
          <w:sz w:val="24"/>
          <w:szCs w:val="24"/>
        </w:rPr>
      </w:pPr>
      <w:r>
        <w:rPr>
          <w:rFonts w:ascii="Times New Roman"/>
          <w:sz w:val="24"/>
          <w:szCs w:val="24"/>
          <w:rtl w:val="0"/>
          <w:lang w:val="en-US"/>
        </w:rPr>
        <w:t>Asphalt-eating traction, pothole-devouring suspension, agile cornering, and a blacked-out take-no-prisoners look make the Fat Bob</w:t>
      </w:r>
      <w:r>
        <w:rPr>
          <w:rFonts w:hAnsi="Times New Roman" w:hint="default"/>
          <w:sz w:val="24"/>
          <w:szCs w:val="24"/>
          <w:rtl w:val="0"/>
          <w:lang w:val="en-US"/>
        </w:rPr>
        <w:t xml:space="preserve">® </w:t>
      </w:r>
      <w:r>
        <w:rPr>
          <w:rFonts w:ascii="Times New Roman"/>
          <w:sz w:val="24"/>
          <w:szCs w:val="24"/>
          <w:rtl w:val="0"/>
          <w:lang w:val="en-US"/>
        </w:rPr>
        <w:t>model a groundbreaking motorcycle that could only come from Harley-Davidson.</w:t>
      </w:r>
    </w:p>
    <w:p>
      <w:pPr>
        <w:pStyle w:val="Body A"/>
        <w:numPr>
          <w:ilvl w:val="1"/>
          <w:numId w:val="135"/>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 xml:space="preserve">2-1-2 upswept performance exhaust with a custom finish </w:t>
      </w:r>
    </w:p>
    <w:p>
      <w:pPr>
        <w:pStyle w:val="Body A"/>
        <w:numPr>
          <w:ilvl w:val="1"/>
          <w:numId w:val="138"/>
        </w:numPr>
        <w:tabs>
          <w:tab w:val="num" w:pos="720"/>
          <w:tab w:val="clear" w:pos="0"/>
        </w:tabs>
        <w:bidi w:val="0"/>
        <w:ind w:left="720" w:right="0" w:hanging="360"/>
        <w:jc w:val="left"/>
        <w:rPr>
          <w:rFonts w:ascii="Times New Roman" w:cs="Times New Roman" w:hAnsi="Times New Roman" w:eastAsia="Times New Roman"/>
          <w:position w:val="0"/>
          <w:sz w:val="22"/>
          <w:szCs w:val="22"/>
          <w:rtl w:val="0"/>
        </w:rPr>
      </w:pPr>
      <w:r>
        <w:rPr>
          <w:rFonts w:ascii="Times New Roman"/>
          <w:rtl w:val="0"/>
          <w:lang w:val="en-US"/>
        </w:rPr>
        <w:t xml:space="preserve">Largest aggressively treaded </w:t>
      </w:r>
      <w:r>
        <w:rPr>
          <w:rFonts w:ascii="Times New Roman"/>
          <w:sz w:val="24"/>
          <w:szCs w:val="24"/>
          <w:rtl w:val="0"/>
          <w:lang w:val="en-US"/>
        </w:rPr>
        <w:t>tires from the Motor Company:150 mm front and 180 mm rear</w:t>
      </w:r>
    </w:p>
    <w:p>
      <w:pPr>
        <w:pStyle w:val="Body A"/>
        <w:numPr>
          <w:ilvl w:val="1"/>
          <w:numId w:val="141"/>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Dual disc front brakes</w:t>
      </w:r>
    </w:p>
    <w:p>
      <w:pPr>
        <w:pStyle w:val="Body A"/>
        <w:numPr>
          <w:ilvl w:val="1"/>
          <w:numId w:val="144"/>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3.6-gallon fuel tank</w:t>
      </w:r>
    </w:p>
    <w:p>
      <w:pPr>
        <w:pStyle w:val="Body A"/>
        <w:numPr>
          <w:ilvl w:val="1"/>
          <w:numId w:val="147"/>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 xml:space="preserve">33-pound weight reduction to previous model </w:t>
      </w:r>
    </w:p>
    <w:p>
      <w:pPr>
        <w:pStyle w:val="Body A"/>
        <w:numPr>
          <w:ilvl w:val="1"/>
          <w:numId w:val="150"/>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Inverted 43 mm cartridge style front forks</w:t>
      </w:r>
    </w:p>
    <w:p>
      <w:pPr>
        <w:pStyle w:val="Body A"/>
        <w:numPr>
          <w:ilvl w:val="1"/>
          <w:numId w:val="153"/>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Optional: Milwaukee-Eight 114 Engine</w:t>
      </w:r>
    </w:p>
    <w:p>
      <w:pPr>
        <w:pStyle w:val="Body A"/>
        <w:ind w:left="785" w:firstLine="0"/>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STREET BOB</w:t>
      </w:r>
      <w:r>
        <w:rPr>
          <w:rFonts w:hAnsi="Times New Roman Bold" w:hint="default"/>
          <w:sz w:val="24"/>
          <w:szCs w:val="24"/>
          <w:vertAlign w:val="superscript"/>
          <w:rtl w:val="0"/>
          <w:lang w:val="en-US"/>
        </w:rPr>
        <w:t>®</w:t>
      </w:r>
    </w:p>
    <w:p>
      <w:pPr>
        <w:pStyle w:val="Body A"/>
        <w:ind w:left="360" w:firstLine="0"/>
        <w:rPr>
          <w:rFonts w:ascii="Times New Roman" w:cs="Times New Roman" w:hAnsi="Times New Roman" w:eastAsia="Times New Roman"/>
          <w:sz w:val="24"/>
          <w:szCs w:val="24"/>
        </w:rPr>
      </w:pPr>
      <w:r>
        <w:rPr>
          <w:rFonts w:ascii="Times New Roman"/>
          <w:sz w:val="24"/>
          <w:szCs w:val="24"/>
          <w:rtl w:val="0"/>
          <w:lang w:val="en-US"/>
        </w:rPr>
        <w:t>A bare-bones bike with go-anywhere DNA, the all-new Street Bob motorcycle has a fists-in-the-wind attitude with nothing extra to weigh it down.</w:t>
      </w:r>
    </w:p>
    <w:p>
      <w:pPr>
        <w:pStyle w:val="Body A"/>
        <w:numPr>
          <w:ilvl w:val="1"/>
          <w:numId w:val="156"/>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Smooth-top 3.5-gallon fuel tank</w:t>
      </w:r>
    </w:p>
    <w:p>
      <w:pPr>
        <w:pStyle w:val="Body A"/>
        <w:numPr>
          <w:ilvl w:val="1"/>
          <w:numId w:val="159"/>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Black spoke wheels with chopped fenders</w:t>
      </w:r>
    </w:p>
    <w:p>
      <w:pPr>
        <w:pStyle w:val="Body A"/>
        <w:numPr>
          <w:ilvl w:val="1"/>
          <w:numId w:val="162"/>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Low-profile</w:t>
      </w:r>
      <w:r>
        <w:rPr>
          <w:rFonts w:ascii="Times New Roman"/>
          <w:sz w:val="24"/>
          <w:szCs w:val="24"/>
          <w:rtl w:val="0"/>
          <w:lang w:val="en-US"/>
        </w:rPr>
        <w:t>,</w:t>
      </w:r>
      <w:r>
        <w:rPr>
          <w:rFonts w:ascii="Times New Roman"/>
          <w:sz w:val="24"/>
          <w:szCs w:val="24"/>
          <w:rtl w:val="0"/>
          <w:lang w:val="en-US"/>
        </w:rPr>
        <w:t xml:space="preserve"> riser-mounted digital instrument screen</w:t>
      </w:r>
    </w:p>
    <w:p>
      <w:pPr>
        <w:pStyle w:val="Body A"/>
        <w:numPr>
          <w:ilvl w:val="1"/>
          <w:numId w:val="165"/>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 xml:space="preserve">17-pound weight reduction to previous model </w:t>
      </w:r>
    </w:p>
    <w:p>
      <w:pPr>
        <w:pStyle w:val="Body A"/>
        <w:numPr>
          <w:ilvl w:val="1"/>
          <w:numId w:val="168"/>
        </w:numPr>
        <w:tabs>
          <w:tab w:val="num" w:pos="690"/>
          <w:tab w:val="left" w:pos="720"/>
        </w:tabs>
        <w:bidi w:val="0"/>
        <w:ind w:left="69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Lowest MSRP in Softail line</w:t>
      </w:r>
      <w:r>
        <w:rPr>
          <w:rFonts w:ascii="Times New Roman"/>
          <w:sz w:val="24"/>
          <w:szCs w:val="24"/>
          <w:rtl w:val="0"/>
          <w:lang w:val="en-US"/>
        </w:rPr>
        <w:t>up</w:t>
      </w:r>
    </w:p>
    <w:p>
      <w:pPr>
        <w:pStyle w:val="Body A"/>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NEW TECHNOLOGY FEATURED ON EVERY SOFTAIL MODEL</w:t>
      </w:r>
    </w:p>
    <w:p>
      <w:pPr>
        <w:pStyle w:val="Body A"/>
        <w:numPr>
          <w:ilvl w:val="1"/>
          <w:numId w:val="171"/>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Unique Daymaker</w:t>
      </w:r>
      <w:r>
        <w:rPr>
          <w:rFonts w:hAnsi="Times New Roman" w:hint="default"/>
          <w:sz w:val="24"/>
          <w:szCs w:val="24"/>
          <w:rtl w:val="0"/>
          <w:lang w:val="en-US"/>
        </w:rPr>
        <w:t xml:space="preserve">™ </w:t>
      </w:r>
      <w:r>
        <w:rPr>
          <w:rFonts w:ascii="Times New Roman"/>
          <w:sz w:val="24"/>
          <w:szCs w:val="24"/>
          <w:rtl w:val="0"/>
          <w:lang w:val="en-US"/>
        </w:rPr>
        <w:t>Signature LED Headlamps on all models</w:t>
      </w:r>
    </w:p>
    <w:p>
      <w:pPr>
        <w:pStyle w:val="Body A"/>
        <w:numPr>
          <w:ilvl w:val="1"/>
          <w:numId w:val="174"/>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Improved electrical system charging, more than doubled at idle speeds</w:t>
      </w:r>
    </w:p>
    <w:p>
      <w:pPr>
        <w:pStyle w:val="Body A"/>
        <w:numPr>
          <w:ilvl w:val="1"/>
          <w:numId w:val="177"/>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Easily adjustable rear shock pre-load settings (method varies by model)</w:t>
      </w:r>
    </w:p>
    <w:p>
      <w:pPr>
        <w:pStyle w:val="Body A"/>
        <w:numPr>
          <w:ilvl w:val="2"/>
          <w:numId w:val="180"/>
        </w:numPr>
        <w:tabs>
          <w:tab w:val="num" w:pos="1050"/>
          <w:tab w:val="left" w:pos="1410"/>
          <w:tab w:val="left" w:pos="1440"/>
          <w:tab w:val="clear" w:pos="1080"/>
        </w:tabs>
        <w:bidi w:val="0"/>
        <w:ind w:left="105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Under seat spanner wrench: Softail Slim</w:t>
      </w:r>
      <w:r>
        <w:rPr>
          <w:rFonts w:hAnsi="Times New Roman" w:hint="default"/>
          <w:sz w:val="24"/>
          <w:szCs w:val="24"/>
          <w:rtl w:val="0"/>
          <w:lang w:val="en-US"/>
        </w:rPr>
        <w:t>®</w:t>
      </w:r>
      <w:r>
        <w:rPr>
          <w:rFonts w:ascii="Times New Roman"/>
          <w:sz w:val="24"/>
          <w:szCs w:val="24"/>
          <w:rtl w:val="0"/>
          <w:lang w:val="en-US"/>
        </w:rPr>
        <w:t>, Street Bob</w:t>
      </w:r>
      <w:r>
        <w:rPr>
          <w:rFonts w:hAnsi="Times New Roman" w:hint="default"/>
          <w:sz w:val="24"/>
          <w:szCs w:val="24"/>
          <w:rtl w:val="0"/>
          <w:lang w:val="en-US"/>
        </w:rPr>
        <w:t>®</w:t>
      </w:r>
      <w:r>
        <w:rPr>
          <w:rFonts w:ascii="Times New Roman"/>
          <w:sz w:val="24"/>
          <w:szCs w:val="24"/>
          <w:rtl w:val="0"/>
          <w:lang w:val="en-US"/>
        </w:rPr>
        <w:t>, Low Rider</w:t>
      </w:r>
      <w:r>
        <w:rPr>
          <w:rFonts w:hAnsi="Times New Roman" w:hint="default"/>
          <w:sz w:val="24"/>
          <w:szCs w:val="24"/>
          <w:rtl w:val="0"/>
          <w:lang w:val="en-US"/>
        </w:rPr>
        <w:t>®</w:t>
      </w:r>
    </w:p>
    <w:p>
      <w:pPr>
        <w:pStyle w:val="Body A"/>
        <w:numPr>
          <w:ilvl w:val="2"/>
          <w:numId w:val="183"/>
        </w:numPr>
        <w:tabs>
          <w:tab w:val="num" w:pos="1050"/>
          <w:tab w:val="left" w:pos="1410"/>
          <w:tab w:val="left" w:pos="1440"/>
          <w:tab w:val="clear" w:pos="1080"/>
        </w:tabs>
        <w:bidi w:val="0"/>
        <w:ind w:left="105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External hand adjustment knob: Fat Bob, Fat Boy, Breakout</w:t>
      </w:r>
      <w:r>
        <w:rPr>
          <w:rFonts w:hAnsi="Times New Roman" w:hint="default"/>
          <w:sz w:val="24"/>
          <w:szCs w:val="24"/>
          <w:rtl w:val="0"/>
          <w:lang w:val="en-US"/>
        </w:rPr>
        <w:t>®</w:t>
      </w:r>
    </w:p>
    <w:p>
      <w:pPr>
        <w:pStyle w:val="Body A"/>
        <w:numPr>
          <w:ilvl w:val="2"/>
          <w:numId w:val="186"/>
        </w:numPr>
        <w:tabs>
          <w:tab w:val="num" w:pos="1050"/>
          <w:tab w:val="left" w:pos="1410"/>
          <w:tab w:val="left" w:pos="1440"/>
          <w:tab w:val="clear" w:pos="1080"/>
        </w:tabs>
        <w:bidi w:val="0"/>
        <w:ind w:left="1050" w:right="0" w:hanging="330"/>
        <w:jc w:val="left"/>
        <w:rPr>
          <w:rFonts w:ascii="Times New Roman" w:cs="Times New Roman" w:hAnsi="Times New Roman" w:eastAsia="Times New Roman"/>
          <w:position w:val="0"/>
          <w:sz w:val="22"/>
          <w:szCs w:val="22"/>
          <w:rtl w:val="0"/>
        </w:rPr>
      </w:pPr>
      <w:r>
        <w:rPr>
          <w:rFonts w:ascii="Times New Roman"/>
          <w:sz w:val="24"/>
          <w:szCs w:val="24"/>
          <w:rtl w:val="0"/>
          <w:lang w:val="en-US"/>
        </w:rPr>
        <w:t>Under seat socket adjustment: Deluxe, Heritage Classic</w:t>
      </w:r>
    </w:p>
    <w:p>
      <w:pPr>
        <w:pStyle w:val="Body A"/>
        <w:numPr>
          <w:ilvl w:val="1"/>
          <w:numId w:val="189"/>
        </w:numPr>
        <w:tabs>
          <w:tab w:val="num" w:pos="720"/>
          <w:tab w:val="left" w:pos="144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 xml:space="preserve">Steering head mounted USB charge port </w:t>
      </w:r>
    </w:p>
    <w:p>
      <w:pPr>
        <w:pStyle w:val="Body A"/>
        <w:numPr>
          <w:ilvl w:val="1"/>
          <w:numId w:val="190"/>
        </w:numPr>
        <w:tabs>
          <w:tab w:val="num" w:pos="720"/>
          <w:tab w:val="left" w:pos="144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New instrumentation</w:t>
      </w:r>
    </w:p>
    <w:p>
      <w:pPr>
        <w:pStyle w:val="Body A"/>
        <w:numPr>
          <w:ilvl w:val="1"/>
          <w:numId w:val="193"/>
        </w:numPr>
        <w:tabs>
          <w:tab w:val="num" w:pos="72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 xml:space="preserve">Keyless ignition and security system standard </w:t>
      </w:r>
    </w:p>
    <w:p>
      <w:pPr>
        <w:pStyle w:val="Body A"/>
        <w:numPr>
          <w:ilvl w:val="1"/>
          <w:numId w:val="196"/>
        </w:numPr>
        <w:tabs>
          <w:tab w:val="num" w:pos="720"/>
          <w:tab w:val="left" w:pos="1440"/>
          <w:tab w:val="clear" w:pos="753"/>
        </w:tabs>
        <w:bidi w:val="0"/>
        <w:ind w:left="720" w:right="0" w:hanging="360"/>
        <w:jc w:val="left"/>
        <w:rPr>
          <w:rFonts w:ascii="Times New Roman" w:cs="Times New Roman" w:hAnsi="Times New Roman" w:eastAsia="Times New Roman"/>
          <w:position w:val="0"/>
          <w:sz w:val="22"/>
          <w:szCs w:val="22"/>
          <w:rtl w:val="0"/>
        </w:rPr>
      </w:pPr>
      <w:r>
        <w:rPr>
          <w:rFonts w:ascii="Times New Roman"/>
          <w:sz w:val="24"/>
          <w:szCs w:val="24"/>
          <w:rtl w:val="0"/>
          <w:lang w:val="en-US"/>
        </w:rPr>
        <w:t>New fuel tanks</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ascii="Times New Roman"/>
          <w:sz w:val="24"/>
          <w:szCs w:val="24"/>
          <w:rtl w:val="0"/>
          <w:lang w:val="en-US"/>
        </w:rPr>
        <w:t xml:space="preserve">Experience the ride and feeling that proves the new </w:t>
      </w:r>
      <w:hyperlink r:id="rId4" w:history="1">
        <w:r>
          <w:rPr>
            <w:rStyle w:val="Hyperlink.0"/>
            <w:rFonts w:ascii="Times New Roman"/>
            <w:sz w:val="24"/>
            <w:szCs w:val="24"/>
            <w:u w:val="single"/>
            <w:rtl w:val="0"/>
            <w:lang w:val="en-US"/>
          </w:rPr>
          <w:t>2018 Harley-Davidson Softail motorcycle</w:t>
        </w:r>
      </w:hyperlink>
      <w:r>
        <w:rPr>
          <w:rFonts w:ascii="Times New Roman"/>
          <w:sz w:val="24"/>
          <w:szCs w:val="24"/>
          <w:rtl w:val="0"/>
          <w:lang w:val="en-US"/>
        </w:rPr>
        <w:t>s are Harley-Davidson</w:t>
      </w:r>
      <w:r>
        <w:rPr>
          <w:rFonts w:hAnsi="Times New Roman" w:hint="default"/>
          <w:sz w:val="24"/>
          <w:szCs w:val="24"/>
          <w:rtl w:val="0"/>
          <w:lang w:val="en-US"/>
        </w:rPr>
        <w:t>’</w:t>
      </w:r>
      <w:r>
        <w:rPr>
          <w:rFonts w:ascii="Times New Roman"/>
          <w:sz w:val="24"/>
          <w:szCs w:val="24"/>
          <w:rtl w:val="0"/>
          <w:lang w:val="en-US"/>
        </w:rPr>
        <w:t xml:space="preserve">s most powerful, agile and responsive line of </w:t>
      </w:r>
      <w:r>
        <w:rPr>
          <w:rFonts w:ascii="Times New Roman"/>
          <w:sz w:val="24"/>
          <w:szCs w:val="24"/>
          <w:rtl w:val="0"/>
          <w:lang w:val="nl-NL"/>
        </w:rPr>
        <w:t>Big Twin Cruiser</w:t>
      </w:r>
      <w:r>
        <w:rPr>
          <w:rFonts w:ascii="Times New Roman"/>
          <w:sz w:val="24"/>
          <w:szCs w:val="24"/>
          <w:rtl w:val="0"/>
          <w:lang w:val="en-US"/>
        </w:rPr>
        <w:t xml:space="preserve">s ever by taking your own </w:t>
      </w:r>
      <w:hyperlink r:id="rId5" w:history="1">
        <w:r>
          <w:rPr>
            <w:rStyle w:val="Hyperlink.0"/>
            <w:rFonts w:ascii="Times New Roman"/>
            <w:sz w:val="24"/>
            <w:szCs w:val="24"/>
            <w:u w:val="single"/>
            <w:rtl w:val="0"/>
            <w:lang w:val="en-US"/>
          </w:rPr>
          <w:t>test ride</w:t>
        </w:r>
      </w:hyperlink>
      <w:r>
        <w:rPr>
          <w:rFonts w:ascii="Times New Roman"/>
          <w:sz w:val="24"/>
          <w:szCs w:val="24"/>
          <w:rtl w:val="0"/>
          <w:lang w:val="en-US"/>
        </w:rPr>
        <w:t xml:space="preserve">. </w:t>
      </w:r>
    </w:p>
    <w:p>
      <w:pPr>
        <w:pStyle w:val="Body A"/>
        <w:rPr>
          <w:rFonts w:ascii="Times New Roman" w:cs="Times New Roman" w:hAnsi="Times New Roman" w:eastAsia="Times New Roman"/>
          <w:sz w:val="24"/>
          <w:szCs w:val="24"/>
        </w:rPr>
      </w:pPr>
    </w:p>
    <w:p>
      <w:pPr>
        <w:pStyle w:val="Body A"/>
        <w:rPr>
          <w:rFonts w:ascii="Times New Roman" w:cs="Times New Roman" w:hAnsi="Times New Roman" w:eastAsia="Times New Roman"/>
          <w:sz w:val="24"/>
          <w:szCs w:val="24"/>
        </w:rPr>
      </w:pPr>
      <w:r>
        <w:rPr>
          <w:rFonts w:ascii="Times New Roman"/>
          <w:sz w:val="24"/>
          <w:szCs w:val="24"/>
          <w:rtl w:val="0"/>
          <w:lang w:val="en-US"/>
        </w:rPr>
        <w:t>*Varies by model.</w:t>
      </w:r>
    </w:p>
    <w:p>
      <w:pPr>
        <w:pStyle w:val="Body A"/>
        <w:rPr>
          <w:rFonts w:ascii="Times New Roman" w:cs="Times New Roman" w:hAnsi="Times New Roman" w:eastAsia="Times New Roman"/>
          <w:sz w:val="24"/>
          <w:szCs w:val="24"/>
        </w:rPr>
      </w:pPr>
    </w:p>
    <w:p>
      <w:pPr>
        <w:pStyle w:val="Body A"/>
        <w:rPr>
          <w:rFonts w:ascii="Times New Roman Bold" w:cs="Times New Roman Bold" w:hAnsi="Times New Roman Bold" w:eastAsia="Times New Roman Bold"/>
          <w:sz w:val="24"/>
          <w:szCs w:val="24"/>
        </w:rPr>
      </w:pPr>
      <w:r>
        <w:rPr>
          <w:rFonts w:ascii="Times New Roman Bold"/>
          <w:sz w:val="24"/>
          <w:szCs w:val="24"/>
          <w:rtl w:val="0"/>
          <w:lang w:val="en-US"/>
        </w:rPr>
        <w:t>About Harley-Davidson Motor Company</w:t>
      </w:r>
    </w:p>
    <w:p>
      <w:pPr>
        <w:pStyle w:val="Body A"/>
      </w:pPr>
      <w:r>
        <w:rPr>
          <w:rFonts w:ascii="Times New Roman"/>
          <w:sz w:val="24"/>
          <w:szCs w:val="24"/>
          <w:rtl w:val="0"/>
          <w:lang w:val="en-US"/>
        </w:rPr>
        <w:t xml:space="preserve">Since 1903, Harley-Davidson Motor Company has fulfilled dreams of personal freedom with cruiser, touring and custom motorcycles, riding experiences and events, and a complete line of Harley-Davidson motorcycle parts, accessories, general merchandise, riding gear and apparel. For more information, visit </w:t>
      </w:r>
      <w:hyperlink r:id="rId6" w:history="1">
        <w:r>
          <w:rPr>
            <w:rStyle w:val="Hyperlink.0"/>
            <w:rFonts w:ascii="Times New Roman"/>
            <w:sz w:val="24"/>
            <w:szCs w:val="24"/>
            <w:u w:val="single"/>
            <w:rtl w:val="0"/>
            <w:lang w:val="en-US"/>
          </w:rPr>
          <w:t>www.h-d.com</w:t>
        </w:r>
      </w:hyperlink>
      <w:r>
        <w:rPr>
          <w:rFonts w:ascii="Times New Roman"/>
          <w:sz w:val="24"/>
          <w:szCs w:val="24"/>
          <w:rtl w:val="0"/>
          <w:lang w:val="en-US"/>
        </w:rPr>
        <w:t>.</w:t>
      </w:r>
    </w:p>
    <w:sectPr>
      <w:headerReference w:type="default" r:id="rId7"/>
      <w:footerReference w:type="default" r:id="rId8"/>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New Roman Bold">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85"/>
          <w:tab w:val="clear" w:pos="0"/>
        </w:tabs>
        <w:ind w:left="785" w:hanging="785"/>
      </w:pPr>
      <w:rPr>
        <w:position w:val="0"/>
        <w:sz w:val="24"/>
        <w:szCs w:val="24"/>
      </w:rPr>
    </w:lvl>
    <w:lvl w:ilvl="2">
      <w:start w:val="1"/>
      <w:numFmt w:val="bullet"/>
      <w:suff w:val="tab"/>
      <w:lvlText w:val="•"/>
      <w:lvlJc w:val="left"/>
      <w:pPr>
        <w:tabs>
          <w:tab w:val="num" w:pos="1571"/>
          <w:tab w:val="clear" w:pos="0"/>
        </w:tabs>
        <w:ind w:left="1571" w:hanging="1571"/>
      </w:pPr>
      <w:rPr>
        <w:position w:val="0"/>
        <w:sz w:val="24"/>
        <w:szCs w:val="24"/>
      </w:rPr>
    </w:lvl>
    <w:lvl w:ilvl="3">
      <w:start w:val="1"/>
      <w:numFmt w:val="bullet"/>
      <w:suff w:val="tab"/>
      <w:lvlText w:val="•"/>
      <w:lvlJc w:val="left"/>
      <w:pPr>
        <w:tabs>
          <w:tab w:val="num" w:pos="3142"/>
          <w:tab w:val="clear" w:pos="0"/>
        </w:tabs>
        <w:ind w:left="3142" w:hanging="1571"/>
      </w:pPr>
      <w:rPr>
        <w:position w:val="0"/>
        <w:sz w:val="24"/>
        <w:szCs w:val="24"/>
      </w:rPr>
    </w:lvl>
    <w:lvl w:ilvl="4">
      <w:start w:val="1"/>
      <w:numFmt w:val="bullet"/>
      <w:suff w:val="tab"/>
      <w:lvlText w:val="•"/>
      <w:lvlJc w:val="left"/>
      <w:pPr>
        <w:tabs>
          <w:tab w:val="num" w:pos="4713"/>
          <w:tab w:val="clear" w:pos="0"/>
        </w:tabs>
        <w:ind w:left="4713" w:hanging="1571"/>
      </w:pPr>
      <w:rPr>
        <w:position w:val="0"/>
        <w:sz w:val="24"/>
        <w:szCs w:val="24"/>
      </w:rPr>
    </w:lvl>
    <w:lvl w:ilvl="5">
      <w:start w:val="1"/>
      <w:numFmt w:val="bullet"/>
      <w:suff w:val="tab"/>
      <w:lvlText w:val="•"/>
      <w:lvlJc w:val="left"/>
      <w:pPr>
        <w:tabs>
          <w:tab w:val="num" w:pos="6284"/>
          <w:tab w:val="clear" w:pos="0"/>
        </w:tabs>
        <w:ind w:left="6284" w:hanging="1571"/>
      </w:pPr>
      <w:rPr>
        <w:position w:val="0"/>
        <w:sz w:val="24"/>
        <w:szCs w:val="24"/>
      </w:rPr>
    </w:lvl>
    <w:lvl w:ilvl="6">
      <w:start w:val="1"/>
      <w:numFmt w:val="bullet"/>
      <w:suff w:val="tab"/>
      <w:lvlText w:val="•"/>
      <w:lvlJc w:val="left"/>
      <w:pPr>
        <w:tabs>
          <w:tab w:val="num" w:pos="7855"/>
          <w:tab w:val="clear" w:pos="0"/>
        </w:tabs>
        <w:ind w:left="7855" w:hanging="1571"/>
      </w:pPr>
      <w:rPr>
        <w:position w:val="0"/>
        <w:sz w:val="24"/>
        <w:szCs w:val="24"/>
      </w:rPr>
    </w:lvl>
    <w:lvl w:ilvl="7">
      <w:start w:val="1"/>
      <w:numFmt w:val="bullet"/>
      <w:suff w:val="tab"/>
      <w:lvlText w:val="•"/>
      <w:lvlJc w:val="left"/>
      <w:pPr>
        <w:tabs>
          <w:tab w:val="num" w:pos="9425"/>
          <w:tab w:val="clear" w:pos="0"/>
        </w:tabs>
        <w:ind w:left="9425" w:hanging="1571"/>
      </w:pPr>
      <w:rPr>
        <w:position w:val="0"/>
        <w:sz w:val="24"/>
        <w:szCs w:val="24"/>
      </w:rPr>
    </w:lvl>
    <w:lvl w:ilvl="8">
      <w:start w:val="1"/>
      <w:numFmt w:val="bullet"/>
      <w:suff w:val="tab"/>
      <w:lvlText w:val="•"/>
      <w:lvlJc w:val="left"/>
      <w:pPr>
        <w:tabs>
          <w:tab w:val="num" w:pos="10996"/>
          <w:tab w:val="clear" w:pos="0"/>
        </w:tabs>
        <w:ind w:left="10996" w:hanging="1571"/>
      </w:pPr>
      <w:rPr>
        <w:position w:val="0"/>
        <w:sz w:val="24"/>
        <w:szCs w:val="24"/>
      </w:rPr>
    </w:lvl>
  </w:abstractNum>
  <w:abstractNum w:abstractNumId="1">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2">
    <w:multiLevelType w:val="multilevel"/>
    <w:styleLink w:val="List 0"/>
    <w:lvl w:ilvl="0">
      <w:start w:val="0"/>
      <w:numFmt w:val="bullet"/>
      <w:suff w:val="tab"/>
      <w:lvlText w:val="•"/>
      <w:lvlJc w:val="left"/>
      <w:pPr>
        <w:tabs>
          <w:tab w:val="num" w:pos="360"/>
          <w:tab w:val="clear" w:pos="0"/>
        </w:tabs>
        <w:ind w:left="360" w:hanging="360"/>
      </w:pPr>
      <w:rPr>
        <w:position w:val="0"/>
        <w:sz w:val="22"/>
        <w:szCs w:val="22"/>
      </w:rPr>
    </w:lvl>
    <w:lvl w:ilvl="1">
      <w:start w:val="1"/>
      <w:numFmt w:val="bullet"/>
      <w:suff w:val="tab"/>
      <w:lvlText w:val="•"/>
      <w:lvlJc w:val="left"/>
      <w:pPr>
        <w:tabs>
          <w:tab w:val="num" w:pos="785"/>
          <w:tab w:val="clear" w:pos="0"/>
        </w:tabs>
        <w:ind w:left="785" w:hanging="785"/>
      </w:pPr>
      <w:rPr>
        <w:position w:val="0"/>
        <w:sz w:val="24"/>
        <w:szCs w:val="24"/>
      </w:rPr>
    </w:lvl>
    <w:lvl w:ilvl="2">
      <w:start w:val="1"/>
      <w:numFmt w:val="bullet"/>
      <w:suff w:val="tab"/>
      <w:lvlText w:val="•"/>
      <w:lvlJc w:val="left"/>
      <w:pPr>
        <w:tabs>
          <w:tab w:val="num" w:pos="1571"/>
          <w:tab w:val="clear" w:pos="0"/>
        </w:tabs>
        <w:ind w:left="1571" w:hanging="1571"/>
      </w:pPr>
      <w:rPr>
        <w:position w:val="0"/>
        <w:sz w:val="24"/>
        <w:szCs w:val="24"/>
      </w:rPr>
    </w:lvl>
    <w:lvl w:ilvl="3">
      <w:start w:val="1"/>
      <w:numFmt w:val="bullet"/>
      <w:suff w:val="tab"/>
      <w:lvlText w:val="•"/>
      <w:lvlJc w:val="left"/>
      <w:pPr>
        <w:tabs>
          <w:tab w:val="num" w:pos="3142"/>
          <w:tab w:val="clear" w:pos="0"/>
        </w:tabs>
        <w:ind w:left="3142" w:hanging="1571"/>
      </w:pPr>
      <w:rPr>
        <w:position w:val="0"/>
        <w:sz w:val="24"/>
        <w:szCs w:val="24"/>
      </w:rPr>
    </w:lvl>
    <w:lvl w:ilvl="4">
      <w:start w:val="1"/>
      <w:numFmt w:val="bullet"/>
      <w:suff w:val="tab"/>
      <w:lvlText w:val="•"/>
      <w:lvlJc w:val="left"/>
      <w:pPr>
        <w:tabs>
          <w:tab w:val="num" w:pos="4713"/>
          <w:tab w:val="clear" w:pos="0"/>
        </w:tabs>
        <w:ind w:left="4713" w:hanging="1571"/>
      </w:pPr>
      <w:rPr>
        <w:position w:val="0"/>
        <w:sz w:val="24"/>
        <w:szCs w:val="24"/>
      </w:rPr>
    </w:lvl>
    <w:lvl w:ilvl="5">
      <w:start w:val="1"/>
      <w:numFmt w:val="bullet"/>
      <w:suff w:val="tab"/>
      <w:lvlText w:val="•"/>
      <w:lvlJc w:val="left"/>
      <w:pPr>
        <w:tabs>
          <w:tab w:val="num" w:pos="6284"/>
          <w:tab w:val="clear" w:pos="0"/>
        </w:tabs>
        <w:ind w:left="6284" w:hanging="1571"/>
      </w:pPr>
      <w:rPr>
        <w:position w:val="0"/>
        <w:sz w:val="24"/>
        <w:szCs w:val="24"/>
      </w:rPr>
    </w:lvl>
    <w:lvl w:ilvl="6">
      <w:start w:val="1"/>
      <w:numFmt w:val="bullet"/>
      <w:suff w:val="tab"/>
      <w:lvlText w:val="•"/>
      <w:lvlJc w:val="left"/>
      <w:pPr>
        <w:tabs>
          <w:tab w:val="num" w:pos="7855"/>
          <w:tab w:val="clear" w:pos="0"/>
        </w:tabs>
        <w:ind w:left="7855" w:hanging="1571"/>
      </w:pPr>
      <w:rPr>
        <w:position w:val="0"/>
        <w:sz w:val="24"/>
        <w:szCs w:val="24"/>
      </w:rPr>
    </w:lvl>
    <w:lvl w:ilvl="7">
      <w:start w:val="1"/>
      <w:numFmt w:val="bullet"/>
      <w:suff w:val="tab"/>
      <w:lvlText w:val="•"/>
      <w:lvlJc w:val="left"/>
      <w:pPr>
        <w:tabs>
          <w:tab w:val="num" w:pos="9425"/>
          <w:tab w:val="clear" w:pos="0"/>
        </w:tabs>
        <w:ind w:left="9425" w:hanging="1571"/>
      </w:pPr>
      <w:rPr>
        <w:position w:val="0"/>
        <w:sz w:val="24"/>
        <w:szCs w:val="24"/>
      </w:rPr>
    </w:lvl>
    <w:lvl w:ilvl="8">
      <w:start w:val="1"/>
      <w:numFmt w:val="bullet"/>
      <w:suff w:val="tab"/>
      <w:lvlText w:val="•"/>
      <w:lvlJc w:val="left"/>
      <w:pPr>
        <w:tabs>
          <w:tab w:val="num" w:pos="10996"/>
          <w:tab w:val="clear" w:pos="0"/>
        </w:tabs>
        <w:ind w:left="10996" w:hanging="1571"/>
      </w:pPr>
      <w:rPr>
        <w:position w:val="0"/>
        <w:sz w:val="24"/>
        <w:szCs w:val="24"/>
      </w:rPr>
    </w:lvl>
  </w:abstractNum>
  <w:abstractNum w:abstractNumId="3">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85"/>
          <w:tab w:val="clear" w:pos="0"/>
        </w:tabs>
        <w:ind w:left="785" w:hanging="785"/>
      </w:pPr>
      <w:rPr>
        <w:position w:val="0"/>
        <w:sz w:val="24"/>
        <w:szCs w:val="24"/>
      </w:rPr>
    </w:lvl>
    <w:lvl w:ilvl="2">
      <w:start w:val="1"/>
      <w:numFmt w:val="bullet"/>
      <w:suff w:val="tab"/>
      <w:lvlText w:val="•"/>
      <w:lvlJc w:val="left"/>
      <w:pPr>
        <w:tabs>
          <w:tab w:val="num" w:pos="1571"/>
          <w:tab w:val="clear" w:pos="0"/>
        </w:tabs>
        <w:ind w:left="1571" w:hanging="1571"/>
      </w:pPr>
      <w:rPr>
        <w:position w:val="0"/>
        <w:sz w:val="24"/>
        <w:szCs w:val="24"/>
      </w:rPr>
    </w:lvl>
    <w:lvl w:ilvl="3">
      <w:start w:val="1"/>
      <w:numFmt w:val="bullet"/>
      <w:suff w:val="tab"/>
      <w:lvlText w:val="•"/>
      <w:lvlJc w:val="left"/>
      <w:pPr>
        <w:tabs>
          <w:tab w:val="num" w:pos="3142"/>
          <w:tab w:val="clear" w:pos="0"/>
        </w:tabs>
        <w:ind w:left="3142" w:hanging="1571"/>
      </w:pPr>
      <w:rPr>
        <w:position w:val="0"/>
        <w:sz w:val="24"/>
        <w:szCs w:val="24"/>
      </w:rPr>
    </w:lvl>
    <w:lvl w:ilvl="4">
      <w:start w:val="1"/>
      <w:numFmt w:val="bullet"/>
      <w:suff w:val="tab"/>
      <w:lvlText w:val="•"/>
      <w:lvlJc w:val="left"/>
      <w:pPr>
        <w:tabs>
          <w:tab w:val="num" w:pos="4713"/>
          <w:tab w:val="clear" w:pos="0"/>
        </w:tabs>
        <w:ind w:left="4713" w:hanging="1571"/>
      </w:pPr>
      <w:rPr>
        <w:position w:val="0"/>
        <w:sz w:val="24"/>
        <w:szCs w:val="24"/>
      </w:rPr>
    </w:lvl>
    <w:lvl w:ilvl="5">
      <w:start w:val="1"/>
      <w:numFmt w:val="bullet"/>
      <w:suff w:val="tab"/>
      <w:lvlText w:val="•"/>
      <w:lvlJc w:val="left"/>
      <w:pPr>
        <w:tabs>
          <w:tab w:val="num" w:pos="6284"/>
          <w:tab w:val="clear" w:pos="0"/>
        </w:tabs>
        <w:ind w:left="6284" w:hanging="1571"/>
      </w:pPr>
      <w:rPr>
        <w:position w:val="0"/>
        <w:sz w:val="24"/>
        <w:szCs w:val="24"/>
      </w:rPr>
    </w:lvl>
    <w:lvl w:ilvl="6">
      <w:start w:val="1"/>
      <w:numFmt w:val="bullet"/>
      <w:suff w:val="tab"/>
      <w:lvlText w:val="•"/>
      <w:lvlJc w:val="left"/>
      <w:pPr>
        <w:tabs>
          <w:tab w:val="num" w:pos="7855"/>
          <w:tab w:val="clear" w:pos="0"/>
        </w:tabs>
        <w:ind w:left="7855" w:hanging="1571"/>
      </w:pPr>
      <w:rPr>
        <w:position w:val="0"/>
        <w:sz w:val="24"/>
        <w:szCs w:val="24"/>
      </w:rPr>
    </w:lvl>
    <w:lvl w:ilvl="7">
      <w:start w:val="1"/>
      <w:numFmt w:val="bullet"/>
      <w:suff w:val="tab"/>
      <w:lvlText w:val="•"/>
      <w:lvlJc w:val="left"/>
      <w:pPr>
        <w:tabs>
          <w:tab w:val="num" w:pos="9425"/>
          <w:tab w:val="clear" w:pos="0"/>
        </w:tabs>
        <w:ind w:left="9425" w:hanging="1571"/>
      </w:pPr>
      <w:rPr>
        <w:position w:val="0"/>
        <w:sz w:val="24"/>
        <w:szCs w:val="24"/>
      </w:rPr>
    </w:lvl>
    <w:lvl w:ilvl="8">
      <w:start w:val="1"/>
      <w:numFmt w:val="bullet"/>
      <w:suff w:val="tab"/>
      <w:lvlText w:val="•"/>
      <w:lvlJc w:val="left"/>
      <w:pPr>
        <w:tabs>
          <w:tab w:val="num" w:pos="10996"/>
          <w:tab w:val="clear" w:pos="0"/>
        </w:tabs>
        <w:ind w:left="10996" w:hanging="1571"/>
      </w:pPr>
      <w:rPr>
        <w:position w:val="0"/>
        <w:sz w:val="24"/>
        <w:szCs w:val="24"/>
      </w:rPr>
    </w:lvl>
  </w:abstractNum>
  <w:abstractNum w:abstractNumId="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5">
    <w:multiLevelType w:val="multilevel"/>
    <w:styleLink w:val="List 1"/>
    <w:lvl w:ilvl="0">
      <w:start w:val="0"/>
      <w:numFmt w:val="bullet"/>
      <w:suff w:val="tab"/>
      <w:lvlText w:val="-"/>
      <w:lvlJc w:val="left"/>
      <w:pPr>
        <w:tabs>
          <w:tab w:val="num" w:pos="360"/>
          <w:tab w:val="clear" w:pos="0"/>
        </w:tabs>
        <w:ind w:left="360" w:hanging="360"/>
      </w:pPr>
      <w:rPr>
        <w:position w:val="0"/>
        <w:sz w:val="22"/>
        <w:szCs w:val="22"/>
      </w:rPr>
    </w:lvl>
    <w:lvl w:ilvl="1">
      <w:start w:val="1"/>
      <w:numFmt w:val="bullet"/>
      <w:suff w:val="tab"/>
      <w:lvlText w:val="•"/>
      <w:lvlJc w:val="left"/>
      <w:pPr>
        <w:tabs>
          <w:tab w:val="num" w:pos="785"/>
          <w:tab w:val="clear" w:pos="0"/>
        </w:tabs>
        <w:ind w:left="785" w:hanging="785"/>
      </w:pPr>
      <w:rPr>
        <w:position w:val="0"/>
        <w:sz w:val="24"/>
        <w:szCs w:val="24"/>
      </w:rPr>
    </w:lvl>
    <w:lvl w:ilvl="2">
      <w:start w:val="1"/>
      <w:numFmt w:val="bullet"/>
      <w:suff w:val="tab"/>
      <w:lvlText w:val="•"/>
      <w:lvlJc w:val="left"/>
      <w:pPr>
        <w:tabs>
          <w:tab w:val="num" w:pos="1571"/>
          <w:tab w:val="clear" w:pos="0"/>
        </w:tabs>
        <w:ind w:left="1571" w:hanging="1571"/>
      </w:pPr>
      <w:rPr>
        <w:position w:val="0"/>
        <w:sz w:val="24"/>
        <w:szCs w:val="24"/>
      </w:rPr>
    </w:lvl>
    <w:lvl w:ilvl="3">
      <w:start w:val="1"/>
      <w:numFmt w:val="bullet"/>
      <w:suff w:val="tab"/>
      <w:lvlText w:val="•"/>
      <w:lvlJc w:val="left"/>
      <w:pPr>
        <w:tabs>
          <w:tab w:val="num" w:pos="3142"/>
          <w:tab w:val="clear" w:pos="0"/>
        </w:tabs>
        <w:ind w:left="3142" w:hanging="1571"/>
      </w:pPr>
      <w:rPr>
        <w:position w:val="0"/>
        <w:sz w:val="24"/>
        <w:szCs w:val="24"/>
      </w:rPr>
    </w:lvl>
    <w:lvl w:ilvl="4">
      <w:start w:val="1"/>
      <w:numFmt w:val="bullet"/>
      <w:suff w:val="tab"/>
      <w:lvlText w:val="•"/>
      <w:lvlJc w:val="left"/>
      <w:pPr>
        <w:tabs>
          <w:tab w:val="num" w:pos="4713"/>
          <w:tab w:val="clear" w:pos="0"/>
        </w:tabs>
        <w:ind w:left="4713" w:hanging="1571"/>
      </w:pPr>
      <w:rPr>
        <w:position w:val="0"/>
        <w:sz w:val="24"/>
        <w:szCs w:val="24"/>
      </w:rPr>
    </w:lvl>
    <w:lvl w:ilvl="5">
      <w:start w:val="1"/>
      <w:numFmt w:val="bullet"/>
      <w:suff w:val="tab"/>
      <w:lvlText w:val="•"/>
      <w:lvlJc w:val="left"/>
      <w:pPr>
        <w:tabs>
          <w:tab w:val="num" w:pos="6284"/>
          <w:tab w:val="clear" w:pos="0"/>
        </w:tabs>
        <w:ind w:left="6284" w:hanging="1571"/>
      </w:pPr>
      <w:rPr>
        <w:position w:val="0"/>
        <w:sz w:val="24"/>
        <w:szCs w:val="24"/>
      </w:rPr>
    </w:lvl>
    <w:lvl w:ilvl="6">
      <w:start w:val="1"/>
      <w:numFmt w:val="bullet"/>
      <w:suff w:val="tab"/>
      <w:lvlText w:val="•"/>
      <w:lvlJc w:val="left"/>
      <w:pPr>
        <w:tabs>
          <w:tab w:val="num" w:pos="7855"/>
          <w:tab w:val="clear" w:pos="0"/>
        </w:tabs>
        <w:ind w:left="7855" w:hanging="1571"/>
      </w:pPr>
      <w:rPr>
        <w:position w:val="0"/>
        <w:sz w:val="24"/>
        <w:szCs w:val="24"/>
      </w:rPr>
    </w:lvl>
    <w:lvl w:ilvl="7">
      <w:start w:val="1"/>
      <w:numFmt w:val="bullet"/>
      <w:suff w:val="tab"/>
      <w:lvlText w:val="•"/>
      <w:lvlJc w:val="left"/>
      <w:pPr>
        <w:tabs>
          <w:tab w:val="num" w:pos="9425"/>
          <w:tab w:val="clear" w:pos="0"/>
        </w:tabs>
        <w:ind w:left="9425" w:hanging="1571"/>
      </w:pPr>
      <w:rPr>
        <w:position w:val="0"/>
        <w:sz w:val="24"/>
        <w:szCs w:val="24"/>
      </w:rPr>
    </w:lvl>
    <w:lvl w:ilvl="8">
      <w:start w:val="1"/>
      <w:numFmt w:val="bullet"/>
      <w:suff w:val="tab"/>
      <w:lvlText w:val="•"/>
      <w:lvlJc w:val="left"/>
      <w:pPr>
        <w:tabs>
          <w:tab w:val="num" w:pos="10996"/>
          <w:tab w:val="clear" w:pos="0"/>
        </w:tabs>
        <w:ind w:left="10996" w:hanging="1571"/>
      </w:pPr>
      <w:rPr>
        <w:position w:val="0"/>
        <w:sz w:val="24"/>
        <w:szCs w:val="24"/>
      </w:rPr>
    </w:lvl>
  </w:abstractNum>
  <w:abstractNum w:abstractNumId="6">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360"/>
          <w:tab w:val="clear" w:pos="0"/>
        </w:tabs>
        <w:ind w:left="360" w:hanging="360"/>
      </w:pPr>
      <w:rPr>
        <w:position w:val="0"/>
        <w:sz w:val="24"/>
        <w:szCs w:val="24"/>
      </w:rPr>
    </w:lvl>
    <w:lvl w:ilvl="2">
      <w:start w:val="1"/>
      <w:numFmt w:val="bullet"/>
      <w:suff w:val="tab"/>
      <w:lvlText w:val="•"/>
      <w:lvlJc w:val="left"/>
      <w:pPr>
        <w:tabs>
          <w:tab w:val="num" w:pos="360"/>
          <w:tab w:val="clear" w:pos="0"/>
        </w:tabs>
        <w:ind w:left="360" w:hanging="360"/>
      </w:pPr>
      <w:rPr>
        <w:position w:val="0"/>
        <w:sz w:val="24"/>
        <w:szCs w:val="24"/>
      </w:rPr>
    </w:lvl>
    <w:lvl w:ilvl="3">
      <w:start w:val="1"/>
      <w:numFmt w:val="bullet"/>
      <w:suff w:val="tab"/>
      <w:lvlText w:val="•"/>
      <w:lvlJc w:val="left"/>
      <w:pPr>
        <w:tabs>
          <w:tab w:val="num" w:pos="720"/>
          <w:tab w:val="clear" w:pos="0"/>
        </w:tabs>
        <w:ind w:left="720" w:hanging="360"/>
      </w:pPr>
      <w:rPr>
        <w:position w:val="0"/>
        <w:sz w:val="24"/>
        <w:szCs w:val="24"/>
      </w:rPr>
    </w:lvl>
    <w:lvl w:ilvl="4">
      <w:start w:val="1"/>
      <w:numFmt w:val="bullet"/>
      <w:suff w:val="tab"/>
      <w:lvlText w:val="•"/>
      <w:lvlJc w:val="left"/>
      <w:pPr>
        <w:tabs>
          <w:tab w:val="num" w:pos="1080"/>
          <w:tab w:val="clear" w:pos="0"/>
        </w:tabs>
        <w:ind w:left="1080" w:hanging="360"/>
      </w:pPr>
      <w:rPr>
        <w:position w:val="0"/>
        <w:sz w:val="24"/>
        <w:szCs w:val="24"/>
      </w:rPr>
    </w:lvl>
    <w:lvl w:ilvl="5">
      <w:start w:val="1"/>
      <w:numFmt w:val="bullet"/>
      <w:suff w:val="tab"/>
      <w:lvlText w:val="•"/>
      <w:lvlJc w:val="left"/>
      <w:pPr>
        <w:tabs>
          <w:tab w:val="num" w:pos="1440"/>
          <w:tab w:val="clear" w:pos="0"/>
        </w:tabs>
        <w:ind w:left="1440" w:hanging="360"/>
      </w:pPr>
      <w:rPr>
        <w:position w:val="0"/>
        <w:sz w:val="24"/>
        <w:szCs w:val="24"/>
      </w:rPr>
    </w:lvl>
    <w:lvl w:ilvl="6">
      <w:start w:val="1"/>
      <w:numFmt w:val="bullet"/>
      <w:suff w:val="tab"/>
      <w:lvlText w:val="•"/>
      <w:lvlJc w:val="left"/>
      <w:pPr>
        <w:tabs>
          <w:tab w:val="num" w:pos="1800"/>
          <w:tab w:val="clear" w:pos="0"/>
        </w:tabs>
        <w:ind w:left="1800" w:hanging="360"/>
      </w:pPr>
      <w:rPr>
        <w:position w:val="0"/>
        <w:sz w:val="24"/>
        <w:szCs w:val="24"/>
      </w:rPr>
    </w:lvl>
    <w:lvl w:ilvl="7">
      <w:start w:val="1"/>
      <w:numFmt w:val="bullet"/>
      <w:suff w:val="tab"/>
      <w:lvlText w:val="•"/>
      <w:lvlJc w:val="left"/>
      <w:pPr>
        <w:tabs>
          <w:tab w:val="num" w:pos="2160"/>
          <w:tab w:val="clear" w:pos="0"/>
        </w:tabs>
        <w:ind w:left="2160" w:hanging="360"/>
      </w:pPr>
      <w:rPr>
        <w:position w:val="0"/>
        <w:sz w:val="24"/>
        <w:szCs w:val="24"/>
      </w:rPr>
    </w:lvl>
    <w:lvl w:ilvl="8">
      <w:start w:val="1"/>
      <w:numFmt w:val="bullet"/>
      <w:suff w:val="tab"/>
      <w:lvlText w:val="•"/>
      <w:lvlJc w:val="left"/>
      <w:pPr>
        <w:tabs>
          <w:tab w:val="num" w:pos="2520"/>
          <w:tab w:val="clear" w:pos="0"/>
        </w:tabs>
        <w:ind w:left="2520" w:hanging="360"/>
      </w:pPr>
      <w:rPr>
        <w:position w:val="0"/>
        <w:sz w:val="24"/>
        <w:szCs w:val="24"/>
      </w:rPr>
    </w:lvl>
  </w:abstractNum>
  <w:abstractNum w:abstractNumId="7">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8">
    <w:multiLevelType w:val="multilevel"/>
    <w:styleLink w:val="List 2"/>
    <w:lvl w:ilvl="0">
      <w:start w:val="0"/>
      <w:numFmt w:val="bullet"/>
      <w:suff w:val="tab"/>
      <w:lvlText w:val="-"/>
      <w:lvlJc w:val="left"/>
      <w:pPr>
        <w:tabs>
          <w:tab w:val="num" w:pos="360"/>
          <w:tab w:val="clear" w:pos="0"/>
        </w:tabs>
        <w:ind w:left="360" w:hanging="360"/>
      </w:pPr>
      <w:rPr>
        <w:position w:val="0"/>
        <w:sz w:val="22"/>
        <w:szCs w:val="22"/>
      </w:rPr>
    </w:lvl>
    <w:lvl w:ilvl="1">
      <w:start w:val="1"/>
      <w:numFmt w:val="bullet"/>
      <w:suff w:val="tab"/>
      <w:lvlText w:val="•"/>
      <w:lvlJc w:val="left"/>
      <w:pPr>
        <w:tabs>
          <w:tab w:val="num" w:pos="360"/>
          <w:tab w:val="clear" w:pos="0"/>
        </w:tabs>
        <w:ind w:left="360" w:hanging="360"/>
      </w:pPr>
      <w:rPr>
        <w:position w:val="0"/>
        <w:sz w:val="24"/>
        <w:szCs w:val="24"/>
      </w:rPr>
    </w:lvl>
    <w:lvl w:ilvl="2">
      <w:start w:val="1"/>
      <w:numFmt w:val="bullet"/>
      <w:suff w:val="tab"/>
      <w:lvlText w:val="•"/>
      <w:lvlJc w:val="left"/>
      <w:pPr>
        <w:tabs>
          <w:tab w:val="num" w:pos="360"/>
          <w:tab w:val="clear" w:pos="0"/>
        </w:tabs>
        <w:ind w:left="360" w:hanging="360"/>
      </w:pPr>
      <w:rPr>
        <w:position w:val="0"/>
        <w:sz w:val="24"/>
        <w:szCs w:val="24"/>
      </w:rPr>
    </w:lvl>
    <w:lvl w:ilvl="3">
      <w:start w:val="1"/>
      <w:numFmt w:val="bullet"/>
      <w:suff w:val="tab"/>
      <w:lvlText w:val="•"/>
      <w:lvlJc w:val="left"/>
      <w:pPr>
        <w:tabs>
          <w:tab w:val="num" w:pos="720"/>
          <w:tab w:val="clear" w:pos="0"/>
        </w:tabs>
        <w:ind w:left="720" w:hanging="360"/>
      </w:pPr>
      <w:rPr>
        <w:position w:val="0"/>
        <w:sz w:val="24"/>
        <w:szCs w:val="24"/>
      </w:rPr>
    </w:lvl>
    <w:lvl w:ilvl="4">
      <w:start w:val="1"/>
      <w:numFmt w:val="bullet"/>
      <w:suff w:val="tab"/>
      <w:lvlText w:val="•"/>
      <w:lvlJc w:val="left"/>
      <w:pPr>
        <w:tabs>
          <w:tab w:val="num" w:pos="1080"/>
          <w:tab w:val="clear" w:pos="0"/>
        </w:tabs>
        <w:ind w:left="1080" w:hanging="360"/>
      </w:pPr>
      <w:rPr>
        <w:position w:val="0"/>
        <w:sz w:val="24"/>
        <w:szCs w:val="24"/>
      </w:rPr>
    </w:lvl>
    <w:lvl w:ilvl="5">
      <w:start w:val="1"/>
      <w:numFmt w:val="bullet"/>
      <w:suff w:val="tab"/>
      <w:lvlText w:val="•"/>
      <w:lvlJc w:val="left"/>
      <w:pPr>
        <w:tabs>
          <w:tab w:val="num" w:pos="1440"/>
          <w:tab w:val="clear" w:pos="0"/>
        </w:tabs>
        <w:ind w:left="1440" w:hanging="360"/>
      </w:pPr>
      <w:rPr>
        <w:position w:val="0"/>
        <w:sz w:val="24"/>
        <w:szCs w:val="24"/>
      </w:rPr>
    </w:lvl>
    <w:lvl w:ilvl="6">
      <w:start w:val="1"/>
      <w:numFmt w:val="bullet"/>
      <w:suff w:val="tab"/>
      <w:lvlText w:val="•"/>
      <w:lvlJc w:val="left"/>
      <w:pPr>
        <w:tabs>
          <w:tab w:val="num" w:pos="1800"/>
          <w:tab w:val="clear" w:pos="0"/>
        </w:tabs>
        <w:ind w:left="1800" w:hanging="360"/>
      </w:pPr>
      <w:rPr>
        <w:position w:val="0"/>
        <w:sz w:val="24"/>
        <w:szCs w:val="24"/>
      </w:rPr>
    </w:lvl>
    <w:lvl w:ilvl="7">
      <w:start w:val="1"/>
      <w:numFmt w:val="bullet"/>
      <w:suff w:val="tab"/>
      <w:lvlText w:val="•"/>
      <w:lvlJc w:val="left"/>
      <w:pPr>
        <w:tabs>
          <w:tab w:val="num" w:pos="2160"/>
          <w:tab w:val="clear" w:pos="0"/>
        </w:tabs>
        <w:ind w:left="2160" w:hanging="360"/>
      </w:pPr>
      <w:rPr>
        <w:position w:val="0"/>
        <w:sz w:val="24"/>
        <w:szCs w:val="24"/>
      </w:rPr>
    </w:lvl>
    <w:lvl w:ilvl="8">
      <w:start w:val="1"/>
      <w:numFmt w:val="bullet"/>
      <w:suff w:val="tab"/>
      <w:lvlText w:val="•"/>
      <w:lvlJc w:val="left"/>
      <w:pPr>
        <w:tabs>
          <w:tab w:val="num" w:pos="2520"/>
          <w:tab w:val="clear" w:pos="0"/>
        </w:tabs>
        <w:ind w:left="2520" w:hanging="360"/>
      </w:pPr>
      <w:rPr>
        <w:position w:val="0"/>
        <w:sz w:val="24"/>
        <w:szCs w:val="24"/>
      </w:rPr>
    </w:lvl>
  </w:abstractNum>
  <w:abstractNum w:abstractNumId="9">
    <w:multiLevelType w:val="multilevel"/>
    <w:lvl w:ilvl="0">
      <w:start w:val="1"/>
      <w:numFmt w:val="bullet"/>
      <w:suff w:val="tab"/>
      <w:lvlText w:val="•"/>
      <w:lvlJc w:val="left"/>
      <w:pPr>
        <w:tabs>
          <w:tab w:val="num" w:pos="753"/>
          <w:tab w:val="clear" w:pos="0"/>
        </w:tabs>
        <w:ind w:left="753" w:hanging="393"/>
      </w:pPr>
      <w:rPr>
        <w:position w:val="0"/>
        <w:sz w:val="24"/>
        <w:szCs w:val="24"/>
      </w:rPr>
    </w:lvl>
    <w:lvl w:ilvl="1">
      <w:start w:val="1"/>
      <w:numFmt w:val="bullet"/>
      <w:suff w:val="tab"/>
      <w:lvlText w:val="•"/>
      <w:lvlJc w:val="left"/>
      <w:pPr>
        <w:tabs>
          <w:tab w:val="num" w:pos="360"/>
          <w:tab w:val="clear" w:pos="0"/>
        </w:tabs>
        <w:ind w:left="360" w:hanging="360"/>
      </w:pPr>
      <w:rPr>
        <w:position w:val="0"/>
        <w:sz w:val="24"/>
        <w:szCs w:val="24"/>
      </w:rPr>
    </w:lvl>
    <w:lvl w:ilvl="2">
      <w:start w:val="1"/>
      <w:numFmt w:val="bullet"/>
      <w:suff w:val="tab"/>
      <w:lvlText w:val="•"/>
      <w:lvlJc w:val="left"/>
      <w:pPr>
        <w:tabs>
          <w:tab w:val="num" w:pos="360"/>
          <w:tab w:val="clear" w:pos="0"/>
        </w:tabs>
        <w:ind w:left="360" w:hanging="360"/>
      </w:pPr>
      <w:rPr>
        <w:position w:val="0"/>
        <w:sz w:val="24"/>
        <w:szCs w:val="24"/>
      </w:rPr>
    </w:lvl>
    <w:lvl w:ilvl="3">
      <w:start w:val="1"/>
      <w:numFmt w:val="bullet"/>
      <w:suff w:val="tab"/>
      <w:lvlText w:val="•"/>
      <w:lvlJc w:val="left"/>
      <w:pPr>
        <w:tabs>
          <w:tab w:val="num" w:pos="720"/>
          <w:tab w:val="clear" w:pos="0"/>
        </w:tabs>
        <w:ind w:left="720" w:hanging="360"/>
      </w:pPr>
      <w:rPr>
        <w:position w:val="0"/>
        <w:sz w:val="24"/>
        <w:szCs w:val="24"/>
      </w:rPr>
    </w:lvl>
    <w:lvl w:ilvl="4">
      <w:start w:val="1"/>
      <w:numFmt w:val="bullet"/>
      <w:suff w:val="tab"/>
      <w:lvlText w:val="•"/>
      <w:lvlJc w:val="left"/>
      <w:pPr>
        <w:tabs>
          <w:tab w:val="num" w:pos="1080"/>
          <w:tab w:val="clear" w:pos="0"/>
        </w:tabs>
        <w:ind w:left="1080" w:hanging="360"/>
      </w:pPr>
      <w:rPr>
        <w:position w:val="0"/>
        <w:sz w:val="24"/>
        <w:szCs w:val="24"/>
      </w:rPr>
    </w:lvl>
    <w:lvl w:ilvl="5">
      <w:start w:val="1"/>
      <w:numFmt w:val="bullet"/>
      <w:suff w:val="tab"/>
      <w:lvlText w:val="•"/>
      <w:lvlJc w:val="left"/>
      <w:pPr>
        <w:tabs>
          <w:tab w:val="num" w:pos="1440"/>
          <w:tab w:val="clear" w:pos="0"/>
        </w:tabs>
        <w:ind w:left="1440" w:hanging="360"/>
      </w:pPr>
      <w:rPr>
        <w:position w:val="0"/>
        <w:sz w:val="24"/>
        <w:szCs w:val="24"/>
      </w:rPr>
    </w:lvl>
    <w:lvl w:ilvl="6">
      <w:start w:val="1"/>
      <w:numFmt w:val="bullet"/>
      <w:suff w:val="tab"/>
      <w:lvlText w:val="•"/>
      <w:lvlJc w:val="left"/>
      <w:pPr>
        <w:tabs>
          <w:tab w:val="num" w:pos="1800"/>
          <w:tab w:val="clear" w:pos="0"/>
        </w:tabs>
        <w:ind w:left="1800" w:hanging="360"/>
      </w:pPr>
      <w:rPr>
        <w:position w:val="0"/>
        <w:sz w:val="24"/>
        <w:szCs w:val="24"/>
      </w:rPr>
    </w:lvl>
    <w:lvl w:ilvl="7">
      <w:start w:val="1"/>
      <w:numFmt w:val="bullet"/>
      <w:suff w:val="tab"/>
      <w:lvlText w:val="•"/>
      <w:lvlJc w:val="left"/>
      <w:pPr>
        <w:tabs>
          <w:tab w:val="num" w:pos="2160"/>
          <w:tab w:val="clear" w:pos="0"/>
        </w:tabs>
        <w:ind w:left="2160" w:hanging="360"/>
      </w:pPr>
      <w:rPr>
        <w:position w:val="0"/>
        <w:sz w:val="24"/>
        <w:szCs w:val="24"/>
      </w:rPr>
    </w:lvl>
    <w:lvl w:ilvl="8">
      <w:start w:val="1"/>
      <w:numFmt w:val="bullet"/>
      <w:suff w:val="tab"/>
      <w:lvlText w:val="•"/>
      <w:lvlJc w:val="left"/>
      <w:pPr>
        <w:tabs>
          <w:tab w:val="num" w:pos="2520"/>
          <w:tab w:val="clear" w:pos="0"/>
        </w:tabs>
        <w:ind w:left="2520" w:hanging="360"/>
      </w:pPr>
      <w:rPr>
        <w:position w:val="0"/>
        <w:sz w:val="24"/>
        <w:szCs w:val="24"/>
      </w:rPr>
    </w:lvl>
  </w:abstractNum>
  <w:abstractNum w:abstractNumId="10">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1">
    <w:multiLevelType w:val="multilevel"/>
    <w:styleLink w:val="List 3"/>
    <w:lvl w:ilvl="0">
      <w:start w:val="0"/>
      <w:numFmt w:val="bullet"/>
      <w:suff w:val="tab"/>
      <w:lvlText w:val="•"/>
      <w:lvlJc w:val="left"/>
      <w:pPr>
        <w:tabs>
          <w:tab w:val="num" w:pos="753"/>
          <w:tab w:val="clear" w:pos="0"/>
        </w:tabs>
        <w:ind w:left="753" w:hanging="393"/>
      </w:pPr>
      <w:rPr>
        <w:position w:val="0"/>
        <w:sz w:val="22"/>
        <w:szCs w:val="22"/>
      </w:rPr>
    </w:lvl>
    <w:lvl w:ilvl="1">
      <w:start w:val="1"/>
      <w:numFmt w:val="bullet"/>
      <w:suff w:val="tab"/>
      <w:lvlText w:val="•"/>
      <w:lvlJc w:val="left"/>
      <w:pPr>
        <w:tabs>
          <w:tab w:val="num" w:pos="360"/>
          <w:tab w:val="clear" w:pos="0"/>
        </w:tabs>
        <w:ind w:left="360" w:hanging="360"/>
      </w:pPr>
      <w:rPr>
        <w:position w:val="0"/>
        <w:sz w:val="24"/>
        <w:szCs w:val="24"/>
      </w:rPr>
    </w:lvl>
    <w:lvl w:ilvl="2">
      <w:start w:val="1"/>
      <w:numFmt w:val="bullet"/>
      <w:suff w:val="tab"/>
      <w:lvlText w:val="•"/>
      <w:lvlJc w:val="left"/>
      <w:pPr>
        <w:tabs>
          <w:tab w:val="num" w:pos="360"/>
          <w:tab w:val="clear" w:pos="0"/>
        </w:tabs>
        <w:ind w:left="360" w:hanging="360"/>
      </w:pPr>
      <w:rPr>
        <w:position w:val="0"/>
        <w:sz w:val="24"/>
        <w:szCs w:val="24"/>
      </w:rPr>
    </w:lvl>
    <w:lvl w:ilvl="3">
      <w:start w:val="1"/>
      <w:numFmt w:val="bullet"/>
      <w:suff w:val="tab"/>
      <w:lvlText w:val="•"/>
      <w:lvlJc w:val="left"/>
      <w:pPr>
        <w:tabs>
          <w:tab w:val="num" w:pos="720"/>
          <w:tab w:val="clear" w:pos="0"/>
        </w:tabs>
        <w:ind w:left="720" w:hanging="360"/>
      </w:pPr>
      <w:rPr>
        <w:position w:val="0"/>
        <w:sz w:val="24"/>
        <w:szCs w:val="24"/>
      </w:rPr>
    </w:lvl>
    <w:lvl w:ilvl="4">
      <w:start w:val="1"/>
      <w:numFmt w:val="bullet"/>
      <w:suff w:val="tab"/>
      <w:lvlText w:val="•"/>
      <w:lvlJc w:val="left"/>
      <w:pPr>
        <w:tabs>
          <w:tab w:val="num" w:pos="1080"/>
          <w:tab w:val="clear" w:pos="0"/>
        </w:tabs>
        <w:ind w:left="1080" w:hanging="360"/>
      </w:pPr>
      <w:rPr>
        <w:position w:val="0"/>
        <w:sz w:val="24"/>
        <w:szCs w:val="24"/>
      </w:rPr>
    </w:lvl>
    <w:lvl w:ilvl="5">
      <w:start w:val="1"/>
      <w:numFmt w:val="bullet"/>
      <w:suff w:val="tab"/>
      <w:lvlText w:val="•"/>
      <w:lvlJc w:val="left"/>
      <w:pPr>
        <w:tabs>
          <w:tab w:val="num" w:pos="1440"/>
          <w:tab w:val="clear" w:pos="0"/>
        </w:tabs>
        <w:ind w:left="1440" w:hanging="360"/>
      </w:pPr>
      <w:rPr>
        <w:position w:val="0"/>
        <w:sz w:val="24"/>
        <w:szCs w:val="24"/>
      </w:rPr>
    </w:lvl>
    <w:lvl w:ilvl="6">
      <w:start w:val="1"/>
      <w:numFmt w:val="bullet"/>
      <w:suff w:val="tab"/>
      <w:lvlText w:val="•"/>
      <w:lvlJc w:val="left"/>
      <w:pPr>
        <w:tabs>
          <w:tab w:val="num" w:pos="1800"/>
          <w:tab w:val="clear" w:pos="0"/>
        </w:tabs>
        <w:ind w:left="1800" w:hanging="360"/>
      </w:pPr>
      <w:rPr>
        <w:position w:val="0"/>
        <w:sz w:val="24"/>
        <w:szCs w:val="24"/>
      </w:rPr>
    </w:lvl>
    <w:lvl w:ilvl="7">
      <w:start w:val="1"/>
      <w:numFmt w:val="bullet"/>
      <w:suff w:val="tab"/>
      <w:lvlText w:val="•"/>
      <w:lvlJc w:val="left"/>
      <w:pPr>
        <w:tabs>
          <w:tab w:val="num" w:pos="2160"/>
          <w:tab w:val="clear" w:pos="0"/>
        </w:tabs>
        <w:ind w:left="2160" w:hanging="360"/>
      </w:pPr>
      <w:rPr>
        <w:position w:val="0"/>
        <w:sz w:val="24"/>
        <w:szCs w:val="24"/>
      </w:rPr>
    </w:lvl>
    <w:lvl w:ilvl="8">
      <w:start w:val="1"/>
      <w:numFmt w:val="bullet"/>
      <w:suff w:val="tab"/>
      <w:lvlText w:val="•"/>
      <w:lvlJc w:val="left"/>
      <w:pPr>
        <w:tabs>
          <w:tab w:val="num" w:pos="2520"/>
          <w:tab w:val="clear" w:pos="0"/>
        </w:tabs>
        <w:ind w:left="2520" w:hanging="360"/>
      </w:pPr>
      <w:rPr>
        <w:position w:val="0"/>
        <w:sz w:val="24"/>
        <w:szCs w:val="24"/>
      </w:rPr>
    </w:lvl>
  </w:abstractNum>
  <w:abstractNum w:abstractNumId="12">
    <w:multiLevelType w:val="multilevel"/>
    <w:lvl w:ilvl="0">
      <w:start w:val="1"/>
      <w:numFmt w:val="bullet"/>
      <w:suff w:val="tab"/>
      <w:lvlText w:val="•"/>
      <w:lvlJc w:val="left"/>
      <w:pPr>
        <w:tabs>
          <w:tab w:val="num" w:pos="753"/>
          <w:tab w:val="clear" w:pos="0"/>
        </w:tabs>
        <w:ind w:left="753" w:hanging="393"/>
      </w:pPr>
      <w:rPr>
        <w:position w:val="0"/>
        <w:sz w:val="24"/>
        <w:szCs w:val="24"/>
      </w:rPr>
    </w:lvl>
    <w:lvl w:ilvl="1">
      <w:start w:val="1"/>
      <w:numFmt w:val="bullet"/>
      <w:suff w:val="tab"/>
      <w:lvlText w:val="•"/>
      <w:lvlJc w:val="left"/>
      <w:pPr>
        <w:tabs>
          <w:tab w:val="num" w:pos="360"/>
          <w:tab w:val="clear" w:pos="0"/>
        </w:tabs>
        <w:ind w:left="360" w:hanging="360"/>
      </w:pPr>
      <w:rPr>
        <w:position w:val="0"/>
        <w:sz w:val="24"/>
        <w:szCs w:val="24"/>
      </w:rPr>
    </w:lvl>
    <w:lvl w:ilvl="2">
      <w:start w:val="1"/>
      <w:numFmt w:val="bullet"/>
      <w:suff w:val="tab"/>
      <w:lvlText w:val="•"/>
      <w:lvlJc w:val="left"/>
      <w:pPr>
        <w:tabs>
          <w:tab w:val="num" w:pos="360"/>
          <w:tab w:val="clear" w:pos="0"/>
        </w:tabs>
        <w:ind w:left="360" w:hanging="360"/>
      </w:pPr>
      <w:rPr>
        <w:position w:val="0"/>
        <w:sz w:val="24"/>
        <w:szCs w:val="24"/>
      </w:rPr>
    </w:lvl>
    <w:lvl w:ilvl="3">
      <w:start w:val="1"/>
      <w:numFmt w:val="bullet"/>
      <w:suff w:val="tab"/>
      <w:lvlText w:val="•"/>
      <w:lvlJc w:val="left"/>
      <w:pPr>
        <w:tabs>
          <w:tab w:val="num" w:pos="720"/>
          <w:tab w:val="clear" w:pos="0"/>
        </w:tabs>
        <w:ind w:left="720" w:hanging="360"/>
      </w:pPr>
      <w:rPr>
        <w:position w:val="0"/>
        <w:sz w:val="24"/>
        <w:szCs w:val="24"/>
      </w:rPr>
    </w:lvl>
    <w:lvl w:ilvl="4">
      <w:start w:val="1"/>
      <w:numFmt w:val="bullet"/>
      <w:suff w:val="tab"/>
      <w:lvlText w:val="•"/>
      <w:lvlJc w:val="left"/>
      <w:pPr>
        <w:tabs>
          <w:tab w:val="num" w:pos="1080"/>
          <w:tab w:val="clear" w:pos="0"/>
        </w:tabs>
        <w:ind w:left="1080" w:hanging="360"/>
      </w:pPr>
      <w:rPr>
        <w:position w:val="0"/>
        <w:sz w:val="24"/>
        <w:szCs w:val="24"/>
      </w:rPr>
    </w:lvl>
    <w:lvl w:ilvl="5">
      <w:start w:val="1"/>
      <w:numFmt w:val="bullet"/>
      <w:suff w:val="tab"/>
      <w:lvlText w:val="•"/>
      <w:lvlJc w:val="left"/>
      <w:pPr>
        <w:tabs>
          <w:tab w:val="num" w:pos="1440"/>
          <w:tab w:val="clear" w:pos="0"/>
        </w:tabs>
        <w:ind w:left="1440" w:hanging="360"/>
      </w:pPr>
      <w:rPr>
        <w:position w:val="0"/>
        <w:sz w:val="24"/>
        <w:szCs w:val="24"/>
      </w:rPr>
    </w:lvl>
    <w:lvl w:ilvl="6">
      <w:start w:val="1"/>
      <w:numFmt w:val="bullet"/>
      <w:suff w:val="tab"/>
      <w:lvlText w:val="•"/>
      <w:lvlJc w:val="left"/>
      <w:pPr>
        <w:tabs>
          <w:tab w:val="num" w:pos="1800"/>
          <w:tab w:val="clear" w:pos="0"/>
        </w:tabs>
        <w:ind w:left="1800" w:hanging="360"/>
      </w:pPr>
      <w:rPr>
        <w:position w:val="0"/>
        <w:sz w:val="24"/>
        <w:szCs w:val="24"/>
      </w:rPr>
    </w:lvl>
    <w:lvl w:ilvl="7">
      <w:start w:val="1"/>
      <w:numFmt w:val="bullet"/>
      <w:suff w:val="tab"/>
      <w:lvlText w:val="•"/>
      <w:lvlJc w:val="left"/>
      <w:pPr>
        <w:tabs>
          <w:tab w:val="num" w:pos="2160"/>
          <w:tab w:val="clear" w:pos="0"/>
        </w:tabs>
        <w:ind w:left="2160" w:hanging="360"/>
      </w:pPr>
      <w:rPr>
        <w:position w:val="0"/>
        <w:sz w:val="24"/>
        <w:szCs w:val="24"/>
      </w:rPr>
    </w:lvl>
    <w:lvl w:ilvl="8">
      <w:start w:val="1"/>
      <w:numFmt w:val="bullet"/>
      <w:suff w:val="tab"/>
      <w:lvlText w:val="•"/>
      <w:lvlJc w:val="left"/>
      <w:pPr>
        <w:tabs>
          <w:tab w:val="num" w:pos="2520"/>
          <w:tab w:val="clear" w:pos="0"/>
        </w:tabs>
        <w:ind w:left="2520" w:hanging="360"/>
      </w:pPr>
      <w:rPr>
        <w:position w:val="0"/>
        <w:sz w:val="24"/>
        <w:szCs w:val="24"/>
      </w:rPr>
    </w:lvl>
  </w:abstractNum>
  <w:abstractNum w:abstractNumId="13">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4">
    <w:multiLevelType w:val="multilevel"/>
    <w:styleLink w:val="List 4"/>
    <w:lvl w:ilvl="0">
      <w:start w:val="0"/>
      <w:numFmt w:val="bullet"/>
      <w:suff w:val="tab"/>
      <w:lvlText w:val="•"/>
      <w:lvlJc w:val="left"/>
      <w:pPr>
        <w:tabs>
          <w:tab w:val="num" w:pos="753"/>
          <w:tab w:val="clear" w:pos="0"/>
        </w:tabs>
        <w:ind w:left="753" w:hanging="393"/>
      </w:pPr>
      <w:rPr>
        <w:position w:val="0"/>
        <w:sz w:val="22"/>
        <w:szCs w:val="22"/>
      </w:rPr>
    </w:lvl>
    <w:lvl w:ilvl="1">
      <w:start w:val="1"/>
      <w:numFmt w:val="bullet"/>
      <w:suff w:val="tab"/>
      <w:lvlText w:val="•"/>
      <w:lvlJc w:val="left"/>
      <w:pPr>
        <w:tabs>
          <w:tab w:val="num" w:pos="360"/>
          <w:tab w:val="clear" w:pos="0"/>
        </w:tabs>
        <w:ind w:left="360" w:hanging="360"/>
      </w:pPr>
      <w:rPr>
        <w:position w:val="0"/>
        <w:sz w:val="24"/>
        <w:szCs w:val="24"/>
      </w:rPr>
    </w:lvl>
    <w:lvl w:ilvl="2">
      <w:start w:val="1"/>
      <w:numFmt w:val="bullet"/>
      <w:suff w:val="tab"/>
      <w:lvlText w:val="•"/>
      <w:lvlJc w:val="left"/>
      <w:pPr>
        <w:tabs>
          <w:tab w:val="num" w:pos="360"/>
          <w:tab w:val="clear" w:pos="0"/>
        </w:tabs>
        <w:ind w:left="360" w:hanging="360"/>
      </w:pPr>
      <w:rPr>
        <w:position w:val="0"/>
        <w:sz w:val="24"/>
        <w:szCs w:val="24"/>
      </w:rPr>
    </w:lvl>
    <w:lvl w:ilvl="3">
      <w:start w:val="1"/>
      <w:numFmt w:val="bullet"/>
      <w:suff w:val="tab"/>
      <w:lvlText w:val="•"/>
      <w:lvlJc w:val="left"/>
      <w:pPr>
        <w:tabs>
          <w:tab w:val="num" w:pos="720"/>
          <w:tab w:val="clear" w:pos="0"/>
        </w:tabs>
        <w:ind w:left="720" w:hanging="360"/>
      </w:pPr>
      <w:rPr>
        <w:position w:val="0"/>
        <w:sz w:val="24"/>
        <w:szCs w:val="24"/>
      </w:rPr>
    </w:lvl>
    <w:lvl w:ilvl="4">
      <w:start w:val="1"/>
      <w:numFmt w:val="bullet"/>
      <w:suff w:val="tab"/>
      <w:lvlText w:val="•"/>
      <w:lvlJc w:val="left"/>
      <w:pPr>
        <w:tabs>
          <w:tab w:val="num" w:pos="1080"/>
          <w:tab w:val="clear" w:pos="0"/>
        </w:tabs>
        <w:ind w:left="1080" w:hanging="360"/>
      </w:pPr>
      <w:rPr>
        <w:position w:val="0"/>
        <w:sz w:val="24"/>
        <w:szCs w:val="24"/>
      </w:rPr>
    </w:lvl>
    <w:lvl w:ilvl="5">
      <w:start w:val="1"/>
      <w:numFmt w:val="bullet"/>
      <w:suff w:val="tab"/>
      <w:lvlText w:val="•"/>
      <w:lvlJc w:val="left"/>
      <w:pPr>
        <w:tabs>
          <w:tab w:val="num" w:pos="1440"/>
          <w:tab w:val="clear" w:pos="0"/>
        </w:tabs>
        <w:ind w:left="1440" w:hanging="360"/>
      </w:pPr>
      <w:rPr>
        <w:position w:val="0"/>
        <w:sz w:val="24"/>
        <w:szCs w:val="24"/>
      </w:rPr>
    </w:lvl>
    <w:lvl w:ilvl="6">
      <w:start w:val="1"/>
      <w:numFmt w:val="bullet"/>
      <w:suff w:val="tab"/>
      <w:lvlText w:val="•"/>
      <w:lvlJc w:val="left"/>
      <w:pPr>
        <w:tabs>
          <w:tab w:val="num" w:pos="1800"/>
          <w:tab w:val="clear" w:pos="0"/>
        </w:tabs>
        <w:ind w:left="1800" w:hanging="360"/>
      </w:pPr>
      <w:rPr>
        <w:position w:val="0"/>
        <w:sz w:val="24"/>
        <w:szCs w:val="24"/>
      </w:rPr>
    </w:lvl>
    <w:lvl w:ilvl="7">
      <w:start w:val="1"/>
      <w:numFmt w:val="bullet"/>
      <w:suff w:val="tab"/>
      <w:lvlText w:val="•"/>
      <w:lvlJc w:val="left"/>
      <w:pPr>
        <w:tabs>
          <w:tab w:val="num" w:pos="2160"/>
          <w:tab w:val="clear" w:pos="0"/>
        </w:tabs>
        <w:ind w:left="2160" w:hanging="360"/>
      </w:pPr>
      <w:rPr>
        <w:position w:val="0"/>
        <w:sz w:val="24"/>
        <w:szCs w:val="24"/>
      </w:rPr>
    </w:lvl>
    <w:lvl w:ilvl="8">
      <w:start w:val="1"/>
      <w:numFmt w:val="bullet"/>
      <w:suff w:val="tab"/>
      <w:lvlText w:val="•"/>
      <w:lvlJc w:val="left"/>
      <w:pPr>
        <w:tabs>
          <w:tab w:val="num" w:pos="2520"/>
          <w:tab w:val="clear" w:pos="0"/>
        </w:tabs>
        <w:ind w:left="2520" w:hanging="360"/>
      </w:pPr>
      <w:rPr>
        <w:position w:val="0"/>
        <w:sz w:val="24"/>
        <w:szCs w:val="24"/>
      </w:rPr>
    </w:lvl>
  </w:abstractNum>
  <w:abstractNum w:abstractNumId="15">
    <w:multiLevelType w:val="multilevel"/>
    <w:lvl w:ilvl="0">
      <w:start w:val="1"/>
      <w:numFmt w:val="bullet"/>
      <w:suff w:val="tab"/>
      <w:lvlText w:val="•"/>
      <w:lvlJc w:val="left"/>
      <w:pPr>
        <w:tabs>
          <w:tab w:val="num" w:pos="720"/>
          <w:tab w:val="clear" w:pos="0"/>
        </w:tabs>
        <w:ind w:left="72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571"/>
          <w:tab w:val="clear" w:pos="0"/>
        </w:tabs>
        <w:ind w:left="1571" w:hanging="1571"/>
      </w:pPr>
      <w:rPr>
        <w:position w:val="0"/>
        <w:sz w:val="24"/>
        <w:szCs w:val="24"/>
      </w:rPr>
    </w:lvl>
    <w:lvl w:ilvl="3">
      <w:start w:val="1"/>
      <w:numFmt w:val="bullet"/>
      <w:suff w:val="tab"/>
      <w:lvlText w:val="•"/>
      <w:lvlJc w:val="left"/>
      <w:pPr>
        <w:tabs>
          <w:tab w:val="num" w:pos="3142"/>
          <w:tab w:val="clear" w:pos="0"/>
        </w:tabs>
        <w:ind w:left="3142" w:hanging="1571"/>
      </w:pPr>
      <w:rPr>
        <w:position w:val="0"/>
        <w:sz w:val="24"/>
        <w:szCs w:val="24"/>
      </w:rPr>
    </w:lvl>
    <w:lvl w:ilvl="4">
      <w:start w:val="1"/>
      <w:numFmt w:val="bullet"/>
      <w:suff w:val="tab"/>
      <w:lvlText w:val="•"/>
      <w:lvlJc w:val="left"/>
      <w:pPr>
        <w:tabs>
          <w:tab w:val="num" w:pos="4713"/>
          <w:tab w:val="clear" w:pos="0"/>
        </w:tabs>
        <w:ind w:left="4713" w:hanging="1571"/>
      </w:pPr>
      <w:rPr>
        <w:position w:val="0"/>
        <w:sz w:val="24"/>
        <w:szCs w:val="24"/>
      </w:rPr>
    </w:lvl>
    <w:lvl w:ilvl="5">
      <w:start w:val="1"/>
      <w:numFmt w:val="bullet"/>
      <w:suff w:val="tab"/>
      <w:lvlText w:val="•"/>
      <w:lvlJc w:val="left"/>
      <w:pPr>
        <w:tabs>
          <w:tab w:val="num" w:pos="6284"/>
          <w:tab w:val="clear" w:pos="0"/>
        </w:tabs>
        <w:ind w:left="6284" w:hanging="1571"/>
      </w:pPr>
      <w:rPr>
        <w:position w:val="0"/>
        <w:sz w:val="24"/>
        <w:szCs w:val="24"/>
      </w:rPr>
    </w:lvl>
    <w:lvl w:ilvl="6">
      <w:start w:val="1"/>
      <w:numFmt w:val="bullet"/>
      <w:suff w:val="tab"/>
      <w:lvlText w:val="•"/>
      <w:lvlJc w:val="left"/>
      <w:pPr>
        <w:tabs>
          <w:tab w:val="num" w:pos="7855"/>
          <w:tab w:val="clear" w:pos="0"/>
        </w:tabs>
        <w:ind w:left="7855" w:hanging="1571"/>
      </w:pPr>
      <w:rPr>
        <w:position w:val="0"/>
        <w:sz w:val="24"/>
        <w:szCs w:val="24"/>
      </w:rPr>
    </w:lvl>
    <w:lvl w:ilvl="7">
      <w:start w:val="1"/>
      <w:numFmt w:val="bullet"/>
      <w:suff w:val="tab"/>
      <w:lvlText w:val="•"/>
      <w:lvlJc w:val="left"/>
      <w:pPr>
        <w:tabs>
          <w:tab w:val="num" w:pos="9425"/>
          <w:tab w:val="clear" w:pos="0"/>
        </w:tabs>
        <w:ind w:left="9425" w:hanging="1571"/>
      </w:pPr>
      <w:rPr>
        <w:position w:val="0"/>
        <w:sz w:val="24"/>
        <w:szCs w:val="24"/>
      </w:rPr>
    </w:lvl>
    <w:lvl w:ilvl="8">
      <w:start w:val="1"/>
      <w:numFmt w:val="bullet"/>
      <w:suff w:val="tab"/>
      <w:lvlText w:val="•"/>
      <w:lvlJc w:val="left"/>
      <w:pPr>
        <w:tabs>
          <w:tab w:val="num" w:pos="10996"/>
          <w:tab w:val="clear" w:pos="0"/>
        </w:tabs>
        <w:ind w:left="10996" w:hanging="1571"/>
      </w:pPr>
      <w:rPr>
        <w:position w:val="0"/>
        <w:sz w:val="24"/>
        <w:szCs w:val="24"/>
      </w:rPr>
    </w:lvl>
  </w:abstractNum>
  <w:abstractNum w:abstractNumId="16">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7">
    <w:multiLevelType w:val="multilevel"/>
    <w:styleLink w:val="List 5"/>
    <w:lvl w:ilvl="0">
      <w:start w:val="0"/>
      <w:numFmt w:val="bullet"/>
      <w:suff w:val="tab"/>
      <w:lvlText w:val="•"/>
      <w:lvlJc w:val="left"/>
      <w:pPr>
        <w:tabs>
          <w:tab w:val="num" w:pos="720"/>
          <w:tab w:val="clear" w:pos="0"/>
        </w:tabs>
        <w:ind w:left="720" w:hanging="360"/>
      </w:pPr>
      <w:rPr>
        <w:position w:val="0"/>
        <w:sz w:val="22"/>
        <w:szCs w:val="22"/>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571"/>
          <w:tab w:val="clear" w:pos="0"/>
        </w:tabs>
        <w:ind w:left="1571" w:hanging="1571"/>
      </w:pPr>
      <w:rPr>
        <w:position w:val="0"/>
        <w:sz w:val="24"/>
        <w:szCs w:val="24"/>
      </w:rPr>
    </w:lvl>
    <w:lvl w:ilvl="3">
      <w:start w:val="1"/>
      <w:numFmt w:val="bullet"/>
      <w:suff w:val="tab"/>
      <w:lvlText w:val="•"/>
      <w:lvlJc w:val="left"/>
      <w:pPr>
        <w:tabs>
          <w:tab w:val="num" w:pos="3142"/>
          <w:tab w:val="clear" w:pos="0"/>
        </w:tabs>
        <w:ind w:left="3142" w:hanging="1571"/>
      </w:pPr>
      <w:rPr>
        <w:position w:val="0"/>
        <w:sz w:val="24"/>
        <w:szCs w:val="24"/>
      </w:rPr>
    </w:lvl>
    <w:lvl w:ilvl="4">
      <w:start w:val="1"/>
      <w:numFmt w:val="bullet"/>
      <w:suff w:val="tab"/>
      <w:lvlText w:val="•"/>
      <w:lvlJc w:val="left"/>
      <w:pPr>
        <w:tabs>
          <w:tab w:val="num" w:pos="4713"/>
          <w:tab w:val="clear" w:pos="0"/>
        </w:tabs>
        <w:ind w:left="4713" w:hanging="1571"/>
      </w:pPr>
      <w:rPr>
        <w:position w:val="0"/>
        <w:sz w:val="24"/>
        <w:szCs w:val="24"/>
      </w:rPr>
    </w:lvl>
    <w:lvl w:ilvl="5">
      <w:start w:val="1"/>
      <w:numFmt w:val="bullet"/>
      <w:suff w:val="tab"/>
      <w:lvlText w:val="•"/>
      <w:lvlJc w:val="left"/>
      <w:pPr>
        <w:tabs>
          <w:tab w:val="num" w:pos="6284"/>
          <w:tab w:val="clear" w:pos="0"/>
        </w:tabs>
        <w:ind w:left="6284" w:hanging="1571"/>
      </w:pPr>
      <w:rPr>
        <w:position w:val="0"/>
        <w:sz w:val="24"/>
        <w:szCs w:val="24"/>
      </w:rPr>
    </w:lvl>
    <w:lvl w:ilvl="6">
      <w:start w:val="1"/>
      <w:numFmt w:val="bullet"/>
      <w:suff w:val="tab"/>
      <w:lvlText w:val="•"/>
      <w:lvlJc w:val="left"/>
      <w:pPr>
        <w:tabs>
          <w:tab w:val="num" w:pos="7855"/>
          <w:tab w:val="clear" w:pos="0"/>
        </w:tabs>
        <w:ind w:left="7855" w:hanging="1571"/>
      </w:pPr>
      <w:rPr>
        <w:position w:val="0"/>
        <w:sz w:val="24"/>
        <w:szCs w:val="24"/>
      </w:rPr>
    </w:lvl>
    <w:lvl w:ilvl="7">
      <w:start w:val="1"/>
      <w:numFmt w:val="bullet"/>
      <w:suff w:val="tab"/>
      <w:lvlText w:val="•"/>
      <w:lvlJc w:val="left"/>
      <w:pPr>
        <w:tabs>
          <w:tab w:val="num" w:pos="9425"/>
          <w:tab w:val="clear" w:pos="0"/>
        </w:tabs>
        <w:ind w:left="9425" w:hanging="1571"/>
      </w:pPr>
      <w:rPr>
        <w:position w:val="0"/>
        <w:sz w:val="24"/>
        <w:szCs w:val="24"/>
      </w:rPr>
    </w:lvl>
    <w:lvl w:ilvl="8">
      <w:start w:val="1"/>
      <w:numFmt w:val="bullet"/>
      <w:suff w:val="tab"/>
      <w:lvlText w:val="•"/>
      <w:lvlJc w:val="left"/>
      <w:pPr>
        <w:tabs>
          <w:tab w:val="num" w:pos="10996"/>
          <w:tab w:val="clear" w:pos="0"/>
        </w:tabs>
        <w:ind w:left="10996" w:hanging="1571"/>
      </w:pPr>
      <w:rPr>
        <w:position w:val="0"/>
        <w:sz w:val="24"/>
        <w:szCs w:val="24"/>
      </w:rPr>
    </w:lvl>
  </w:abstractNum>
  <w:abstractNum w:abstractNumId="18">
    <w:multiLevelType w:val="multilevel"/>
    <w:lvl w:ilvl="0">
      <w:start w:val="1"/>
      <w:numFmt w:val="bullet"/>
      <w:suff w:val="tab"/>
      <w:lvlText w:val="•"/>
      <w:lvlJc w:val="left"/>
      <w:pPr>
        <w:tabs>
          <w:tab w:val="num" w:pos="690"/>
          <w:tab w:val="clear" w:pos="0"/>
        </w:tabs>
        <w:ind w:left="690" w:hanging="690"/>
      </w:pPr>
      <w:rPr>
        <w:rFonts w:ascii="Times New Roman" w:cs="Times New Roman" w:hAnsi="Times New Roman" w:eastAsia="Times New Roman"/>
        <w:position w:val="0"/>
        <w:sz w:val="24"/>
        <w:szCs w:val="24"/>
      </w:rPr>
    </w:lvl>
    <w:lvl w:ilvl="1">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2">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3">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4">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5">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6">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7">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8">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abstractNum>
  <w:abstractNum w:abstractNumId="19">
    <w:multiLevelType w:val="multilevel"/>
    <w:lvl w:ilvl="0">
      <w:start w:val="1"/>
      <w:numFmt w:val="bullet"/>
      <w:suff w:val="tab"/>
      <w:lvlText w:val="•"/>
      <w:lvlJc w:val="left"/>
      <w:pPr>
        <w:tabs>
          <w:tab w:val="num" w:pos="663"/>
          <w:tab w:val="clear" w:pos="0"/>
        </w:tabs>
        <w:ind w:left="663" w:hanging="303"/>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lvl>
    <w:lvl w:ilvl="1">
      <w:start w:val="1"/>
      <w:numFmt w:val="bullet"/>
      <w:suff w:val="tab"/>
      <w:lvlText w:val="•"/>
      <w:lvlJc w:val="left"/>
      <w:pPr>
        <w:tabs>
          <w:tab w:val="num" w:pos="106"/>
          <w:tab w:val="clear" w:pos="0"/>
        </w:tabs>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lvl>
    <w:lvl w:ilvl="2">
      <w:start w:val="1"/>
      <w:numFmt w:val="bullet"/>
      <w:suff w:val="tab"/>
      <w:lvlText w:val="•"/>
      <w:lvlJc w:val="left"/>
      <w:pPr>
        <w:tabs>
          <w:tab w:val="num" w:pos="106"/>
          <w:tab w:val="clear" w:pos="0"/>
        </w:tabs>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lvl>
    <w:lvl w:ilvl="3">
      <w:start w:val="1"/>
      <w:numFmt w:val="bullet"/>
      <w:suff w:val="tab"/>
      <w:lvlText w:val="•"/>
      <w:lvlJc w:val="left"/>
      <w:pPr>
        <w:tabs>
          <w:tab w:val="num" w:pos="106"/>
          <w:tab w:val="clear" w:pos="0"/>
        </w:tabs>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lvl>
    <w:lvl w:ilvl="4">
      <w:start w:val="1"/>
      <w:numFmt w:val="bullet"/>
      <w:suff w:val="tab"/>
      <w:lvlText w:val="•"/>
      <w:lvlJc w:val="left"/>
      <w:pPr>
        <w:tabs>
          <w:tab w:val="num" w:pos="106"/>
          <w:tab w:val="clear" w:pos="0"/>
        </w:tabs>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lvl>
    <w:lvl w:ilvl="5">
      <w:start w:val="1"/>
      <w:numFmt w:val="bullet"/>
      <w:suff w:val="tab"/>
      <w:lvlText w:val="•"/>
      <w:lvlJc w:val="left"/>
      <w:pPr>
        <w:tabs>
          <w:tab w:val="num" w:pos="106"/>
          <w:tab w:val="clear" w:pos="0"/>
        </w:tabs>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lvl>
    <w:lvl w:ilvl="6">
      <w:start w:val="1"/>
      <w:numFmt w:val="bullet"/>
      <w:suff w:val="tab"/>
      <w:lvlText w:val="•"/>
      <w:lvlJc w:val="left"/>
      <w:pPr>
        <w:tabs>
          <w:tab w:val="num" w:pos="106"/>
          <w:tab w:val="clear" w:pos="0"/>
        </w:tabs>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lvl>
    <w:lvl w:ilvl="7">
      <w:start w:val="1"/>
      <w:numFmt w:val="bullet"/>
      <w:suff w:val="tab"/>
      <w:lvlText w:val="•"/>
      <w:lvlJc w:val="left"/>
      <w:pPr>
        <w:tabs>
          <w:tab w:val="num" w:pos="106"/>
          <w:tab w:val="clear" w:pos="0"/>
        </w:tabs>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lvl>
    <w:lvl w:ilvl="8">
      <w:start w:val="1"/>
      <w:numFmt w:val="bullet"/>
      <w:suff w:val="tab"/>
      <w:lvlText w:val="•"/>
      <w:lvlJc w:val="left"/>
      <w:pPr>
        <w:tabs>
          <w:tab w:val="num" w:pos="106"/>
          <w:tab w:val="clear" w:pos="0"/>
        </w:tabs>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tl w:val="0"/>
        <w:lang w:val="en-US"/>
      </w:rPr>
    </w:lvl>
  </w:abstractNum>
  <w:abstractNum w:abstractNumId="20">
    <w:multiLevelType w:val="multilevel"/>
    <w:styleLink w:val="List 6"/>
    <w:lvl w:ilvl="0">
      <w:start w:val="0"/>
      <w:numFmt w:val="bullet"/>
      <w:suff w:val="tab"/>
      <w:lvlText w:val="•"/>
      <w:lvlJc w:val="left"/>
      <w:pPr>
        <w:tabs>
          <w:tab w:val="num" w:pos="690"/>
          <w:tab w:val="clear" w:pos="0"/>
        </w:tabs>
        <w:ind w:left="690" w:hanging="690"/>
      </w:pPr>
      <w:rPr>
        <w:rFonts w:ascii="Times New Roman" w:cs="Times New Roman" w:hAnsi="Times New Roman" w:eastAsia="Times New Roman"/>
        <w:position w:val="0"/>
        <w:sz w:val="24"/>
        <w:szCs w:val="24"/>
      </w:rPr>
    </w:lvl>
    <w:lvl w:ilvl="1">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2">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3">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4">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5">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6">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7">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lvl w:ilvl="8">
      <w:start w:val="1"/>
      <w:numFmt w:val="bullet"/>
      <w:suff w:val="tab"/>
      <w:lvlText w:val="•"/>
      <w:lvlJc w:val="left"/>
      <w:pPr>
        <w:tabs>
          <w:tab w:val="num" w:pos="104"/>
          <w:tab w:val="clear" w:pos="0"/>
        </w:tabs>
      </w:pPr>
      <w:rPr>
        <w:rFonts w:ascii="Times New Roman" w:cs="Times New Roman" w:hAnsi="Times New Roman" w:eastAsia="Times New Roman"/>
        <w:position w:val="0"/>
        <w:sz w:val="24"/>
        <w:szCs w:val="24"/>
      </w:rPr>
    </w:lvl>
  </w:abstractNum>
  <w:abstractNum w:abstractNumId="21">
    <w:multiLevelType w:val="multilevel"/>
    <w:lvl w:ilvl="0">
      <w:start w:val="1"/>
      <w:numFmt w:val="bullet"/>
      <w:suff w:val="tab"/>
      <w:lvlText w:val="•"/>
      <w:lvlJc w:val="left"/>
      <w:pPr>
        <w:tabs>
          <w:tab w:val="num" w:pos="720"/>
          <w:tab w:val="clear" w:pos="0"/>
        </w:tabs>
        <w:ind w:left="72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22">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23">
    <w:multiLevelType w:val="multilevel"/>
    <w:styleLink w:val="List 7"/>
    <w:lvl w:ilvl="0">
      <w:start w:val="0"/>
      <w:numFmt w:val="bullet"/>
      <w:suff w:val="tab"/>
      <w:lvlText w:val="•"/>
      <w:lvlJc w:val="left"/>
      <w:pPr>
        <w:tabs>
          <w:tab w:val="num" w:pos="720"/>
          <w:tab w:val="clear" w:pos="0"/>
        </w:tabs>
        <w:ind w:left="720" w:hanging="360"/>
      </w:pPr>
      <w:rPr>
        <w:position w:val="0"/>
        <w:sz w:val="22"/>
        <w:szCs w:val="22"/>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24">
    <w:multiLevelType w:val="multilevel"/>
    <w:lvl w:ilvl="0">
      <w:start w:val="1"/>
      <w:numFmt w:val="bullet"/>
      <w:suff w:val="tab"/>
      <w:lvlText w:val="•"/>
      <w:lvlJc w:val="left"/>
      <w:pPr>
        <w:tabs>
          <w:tab w:val="num" w:pos="720"/>
          <w:tab w:val="clear" w:pos="0"/>
        </w:tabs>
        <w:ind w:left="72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25">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26">
    <w:multiLevelType w:val="multilevel"/>
    <w:styleLink w:val="List 8"/>
    <w:lvl w:ilvl="0">
      <w:start w:val="0"/>
      <w:numFmt w:val="bullet"/>
      <w:suff w:val="tab"/>
      <w:lvlText w:val="•"/>
      <w:lvlJc w:val="left"/>
      <w:pPr>
        <w:tabs>
          <w:tab w:val="num" w:pos="720"/>
          <w:tab w:val="clear" w:pos="0"/>
        </w:tabs>
        <w:ind w:left="720" w:hanging="360"/>
      </w:pPr>
      <w:rPr>
        <w:position w:val="0"/>
        <w:sz w:val="22"/>
        <w:szCs w:val="22"/>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27">
    <w:multiLevelType w:val="multilevel"/>
    <w:lvl w:ilvl="0">
      <w:start w:val="1"/>
      <w:numFmt w:val="bullet"/>
      <w:suff w:val="tab"/>
      <w:lvlText w:val="•"/>
      <w:lvlJc w:val="left"/>
      <w:pPr>
        <w:tabs>
          <w:tab w:val="num" w:pos="720"/>
          <w:tab w:val="clear" w:pos="0"/>
        </w:tabs>
        <w:ind w:left="72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28">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29">
    <w:multiLevelType w:val="multilevel"/>
    <w:styleLink w:val="List 9"/>
    <w:lvl w:ilvl="0">
      <w:start w:val="0"/>
      <w:numFmt w:val="bullet"/>
      <w:suff w:val="tab"/>
      <w:lvlText w:val="•"/>
      <w:lvlJc w:val="left"/>
      <w:pPr>
        <w:tabs>
          <w:tab w:val="num" w:pos="720"/>
          <w:tab w:val="clear" w:pos="0"/>
        </w:tabs>
        <w:ind w:left="720" w:hanging="360"/>
      </w:pPr>
      <w:rPr>
        <w:position w:val="0"/>
        <w:sz w:val="22"/>
        <w:szCs w:val="22"/>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30">
    <w:multiLevelType w:val="multilevel"/>
    <w:lvl w:ilvl="0">
      <w:start w:val="1"/>
      <w:numFmt w:val="bullet"/>
      <w:suff w:val="tab"/>
      <w:lvlText w:val="•"/>
      <w:lvlJc w:val="left"/>
      <w:pPr>
        <w:tabs>
          <w:tab w:val="num" w:pos="720"/>
          <w:tab w:val="clear" w:pos="0"/>
        </w:tabs>
        <w:ind w:left="72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31">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32">
    <w:multiLevelType w:val="multilevel"/>
    <w:styleLink w:val="List 10"/>
    <w:lvl w:ilvl="0">
      <w:start w:val="0"/>
      <w:numFmt w:val="bullet"/>
      <w:suff w:val="tab"/>
      <w:lvlText w:val="•"/>
      <w:lvlJc w:val="left"/>
      <w:pPr>
        <w:tabs>
          <w:tab w:val="num" w:pos="720"/>
          <w:tab w:val="clear" w:pos="0"/>
        </w:tabs>
        <w:ind w:left="720" w:hanging="360"/>
      </w:pPr>
      <w:rPr>
        <w:position w:val="0"/>
        <w:sz w:val="22"/>
        <w:szCs w:val="22"/>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33">
    <w:multiLevelType w:val="multilevel"/>
    <w:lvl w:ilvl="0">
      <w:start w:val="1"/>
      <w:numFmt w:val="bullet"/>
      <w:suff w:val="tab"/>
      <w:lvlText w:val="•"/>
      <w:lvlJc w:val="left"/>
      <w:pPr>
        <w:tabs>
          <w:tab w:val="num" w:pos="720"/>
          <w:tab w:val="clear" w:pos="0"/>
        </w:tabs>
        <w:ind w:left="72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3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35">
    <w:multiLevelType w:val="multilevel"/>
    <w:styleLink w:val="List 11"/>
    <w:lvl w:ilvl="0">
      <w:start w:val="0"/>
      <w:numFmt w:val="bullet"/>
      <w:suff w:val="tab"/>
      <w:lvlText w:val="•"/>
      <w:lvlJc w:val="left"/>
      <w:pPr>
        <w:tabs>
          <w:tab w:val="num" w:pos="720"/>
          <w:tab w:val="clear" w:pos="0"/>
        </w:tabs>
        <w:ind w:left="720" w:hanging="360"/>
      </w:pPr>
      <w:rPr>
        <w:position w:val="0"/>
        <w:sz w:val="22"/>
        <w:szCs w:val="22"/>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36">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37">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38">
    <w:multiLevelType w:val="multilevel"/>
    <w:styleLink w:val="List 12"/>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39">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1080"/>
          <w:tab w:val="clear" w:pos="0"/>
        </w:tabs>
        <w:ind w:left="108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40">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41">
    <w:multiLevelType w:val="multilevel"/>
    <w:styleLink w:val="List 13"/>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1080"/>
          <w:tab w:val="clear" w:pos="0"/>
        </w:tabs>
        <w:ind w:left="108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42">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1080"/>
          <w:tab w:val="clear" w:pos="0"/>
        </w:tabs>
        <w:ind w:left="108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43">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44">
    <w:multiLevelType w:val="multilevel"/>
    <w:styleLink w:val="List 14"/>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1080"/>
          <w:tab w:val="clear" w:pos="0"/>
        </w:tabs>
        <w:ind w:left="108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45">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46">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47">
    <w:multiLevelType w:val="multilevel"/>
    <w:styleLink w:val="List 15"/>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48">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49">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50">
    <w:multiLevelType w:val="multilevel"/>
    <w:styleLink w:val="List 16"/>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51">
    <w:multiLevelType w:val="multilevel"/>
    <w:lvl w:ilvl="0">
      <w:start w:val="1"/>
      <w:numFmt w:val="bullet"/>
      <w:suff w:val="tab"/>
      <w:lvlText w:val="•"/>
      <w:lvlJc w:val="left"/>
      <w:pPr>
        <w:tabs>
          <w:tab w:val="num" w:pos="393"/>
          <w:tab w:val="clear" w:pos="0"/>
        </w:tabs>
        <w:ind w:left="393" w:hanging="393"/>
      </w:pPr>
      <w:rPr>
        <w:position w:val="0"/>
        <w:sz w:val="24"/>
        <w:szCs w:val="24"/>
      </w:rPr>
    </w:lvl>
    <w:lvl w:ilvl="1">
      <w:start w:val="1"/>
      <w:numFmt w:val="bullet"/>
      <w:suff w:val="tab"/>
      <w:lvlText w:val="•"/>
      <w:lvlJc w:val="left"/>
      <w:pPr>
        <w:tabs>
          <w:tab w:val="num" w:pos="691"/>
          <w:tab w:val="clear" w:pos="0"/>
        </w:tabs>
        <w:ind w:left="691" w:hanging="331"/>
      </w:pPr>
      <w:rPr>
        <w:position w:val="0"/>
        <w:sz w:val="24"/>
        <w:szCs w:val="24"/>
      </w:rPr>
    </w:lvl>
    <w:lvl w:ilvl="2">
      <w:start w:val="1"/>
      <w:numFmt w:val="bullet"/>
      <w:suff w:val="tab"/>
      <w:lvlText w:val="-"/>
      <w:lvlJc w:val="left"/>
      <w:pPr>
        <w:tabs>
          <w:tab w:val="num" w:pos="1440"/>
          <w:tab w:val="clear" w:pos="0"/>
        </w:tabs>
        <w:ind w:left="1440" w:hanging="360"/>
      </w:pPr>
      <w:rPr>
        <w:position w:val="0"/>
        <w:sz w:val="24"/>
        <w:szCs w:val="24"/>
      </w:rPr>
    </w:lvl>
    <w:lvl w:ilvl="3">
      <w:start w:val="1"/>
      <w:numFmt w:val="bullet"/>
      <w:suff w:val="tab"/>
      <w:lvlText w:val="-"/>
      <w:lvlJc w:val="left"/>
      <w:pPr>
        <w:tabs>
          <w:tab w:val="num" w:pos="1800"/>
          <w:tab w:val="clear" w:pos="0"/>
        </w:tabs>
        <w:ind w:left="1800" w:hanging="360"/>
      </w:pPr>
      <w:rPr>
        <w:position w:val="0"/>
        <w:sz w:val="24"/>
        <w:szCs w:val="24"/>
      </w:rPr>
    </w:lvl>
    <w:lvl w:ilvl="4">
      <w:start w:val="1"/>
      <w:numFmt w:val="bullet"/>
      <w:suff w:val="tab"/>
      <w:lvlText w:val="-"/>
      <w:lvlJc w:val="left"/>
      <w:pPr>
        <w:tabs>
          <w:tab w:val="num" w:pos="2160"/>
          <w:tab w:val="clear" w:pos="0"/>
        </w:tabs>
        <w:ind w:left="2160" w:hanging="360"/>
      </w:pPr>
      <w:rPr>
        <w:position w:val="0"/>
        <w:sz w:val="24"/>
        <w:szCs w:val="24"/>
      </w:rPr>
    </w:lvl>
    <w:lvl w:ilvl="5">
      <w:start w:val="1"/>
      <w:numFmt w:val="bullet"/>
      <w:suff w:val="tab"/>
      <w:lvlText w:val="-"/>
      <w:lvlJc w:val="left"/>
      <w:pPr>
        <w:tabs>
          <w:tab w:val="num" w:pos="2520"/>
          <w:tab w:val="clear" w:pos="0"/>
        </w:tabs>
        <w:ind w:left="2520" w:hanging="360"/>
      </w:pPr>
      <w:rPr>
        <w:position w:val="0"/>
        <w:sz w:val="24"/>
        <w:szCs w:val="24"/>
      </w:rPr>
    </w:lvl>
    <w:lvl w:ilvl="6">
      <w:start w:val="1"/>
      <w:numFmt w:val="bullet"/>
      <w:suff w:val="tab"/>
      <w:lvlText w:val="-"/>
      <w:lvlJc w:val="left"/>
      <w:pPr>
        <w:tabs>
          <w:tab w:val="num" w:pos="2880"/>
          <w:tab w:val="clear" w:pos="0"/>
        </w:tabs>
        <w:ind w:left="2880" w:hanging="360"/>
      </w:pPr>
      <w:rPr>
        <w:position w:val="0"/>
        <w:sz w:val="24"/>
        <w:szCs w:val="24"/>
      </w:rPr>
    </w:lvl>
    <w:lvl w:ilvl="7">
      <w:start w:val="1"/>
      <w:numFmt w:val="bullet"/>
      <w:suff w:val="tab"/>
      <w:lvlText w:val="-"/>
      <w:lvlJc w:val="left"/>
      <w:pPr>
        <w:tabs>
          <w:tab w:val="num" w:pos="3240"/>
          <w:tab w:val="clear" w:pos="0"/>
        </w:tabs>
        <w:ind w:left="3240" w:hanging="360"/>
      </w:pPr>
      <w:rPr>
        <w:position w:val="0"/>
        <w:sz w:val="24"/>
        <w:szCs w:val="24"/>
      </w:rPr>
    </w:lvl>
    <w:lvl w:ilvl="8">
      <w:start w:val="1"/>
      <w:numFmt w:val="bullet"/>
      <w:suff w:val="tab"/>
      <w:lvlText w:val="-"/>
      <w:lvlJc w:val="left"/>
      <w:pPr>
        <w:tabs>
          <w:tab w:val="num" w:pos="3600"/>
          <w:tab w:val="clear" w:pos="0"/>
        </w:tabs>
        <w:ind w:left="3600" w:hanging="360"/>
      </w:pPr>
      <w:rPr>
        <w:position w:val="0"/>
        <w:sz w:val="24"/>
        <w:szCs w:val="24"/>
      </w:rPr>
    </w:lvl>
  </w:abstractNum>
  <w:abstractNum w:abstractNumId="52">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53">
    <w:multiLevelType w:val="multilevel"/>
    <w:styleLink w:val="List 17"/>
    <w:lvl w:ilvl="0">
      <w:start w:val="1"/>
      <w:numFmt w:val="bullet"/>
      <w:suff w:val="tab"/>
      <w:lvlText w:val="•"/>
      <w:lvlJc w:val="left"/>
      <w:pPr>
        <w:tabs>
          <w:tab w:val="num" w:pos="393"/>
          <w:tab w:val="clear" w:pos="0"/>
        </w:tabs>
        <w:ind w:left="393" w:hanging="393"/>
      </w:pPr>
      <w:rPr>
        <w:position w:val="0"/>
        <w:sz w:val="24"/>
        <w:szCs w:val="24"/>
      </w:rPr>
    </w:lvl>
    <w:lvl w:ilvl="1">
      <w:start w:val="0"/>
      <w:numFmt w:val="bullet"/>
      <w:suff w:val="tab"/>
      <w:lvlText w:val="•"/>
      <w:lvlJc w:val="left"/>
      <w:pPr>
        <w:tabs>
          <w:tab w:val="num" w:pos="691"/>
          <w:tab w:val="clear" w:pos="0"/>
        </w:tabs>
        <w:ind w:left="691" w:hanging="331"/>
      </w:pPr>
      <w:rPr>
        <w:position w:val="0"/>
        <w:sz w:val="22"/>
        <w:szCs w:val="22"/>
      </w:rPr>
    </w:lvl>
    <w:lvl w:ilvl="2">
      <w:start w:val="1"/>
      <w:numFmt w:val="bullet"/>
      <w:suff w:val="tab"/>
      <w:lvlText w:val="-"/>
      <w:lvlJc w:val="left"/>
      <w:pPr>
        <w:tabs>
          <w:tab w:val="num" w:pos="1440"/>
          <w:tab w:val="clear" w:pos="0"/>
        </w:tabs>
        <w:ind w:left="1440" w:hanging="360"/>
      </w:pPr>
      <w:rPr>
        <w:position w:val="0"/>
        <w:sz w:val="24"/>
        <w:szCs w:val="24"/>
      </w:rPr>
    </w:lvl>
    <w:lvl w:ilvl="3">
      <w:start w:val="1"/>
      <w:numFmt w:val="bullet"/>
      <w:suff w:val="tab"/>
      <w:lvlText w:val="-"/>
      <w:lvlJc w:val="left"/>
      <w:pPr>
        <w:tabs>
          <w:tab w:val="num" w:pos="1800"/>
          <w:tab w:val="clear" w:pos="0"/>
        </w:tabs>
        <w:ind w:left="1800" w:hanging="360"/>
      </w:pPr>
      <w:rPr>
        <w:position w:val="0"/>
        <w:sz w:val="24"/>
        <w:szCs w:val="24"/>
      </w:rPr>
    </w:lvl>
    <w:lvl w:ilvl="4">
      <w:start w:val="1"/>
      <w:numFmt w:val="bullet"/>
      <w:suff w:val="tab"/>
      <w:lvlText w:val="-"/>
      <w:lvlJc w:val="left"/>
      <w:pPr>
        <w:tabs>
          <w:tab w:val="num" w:pos="2160"/>
          <w:tab w:val="clear" w:pos="0"/>
        </w:tabs>
        <w:ind w:left="2160" w:hanging="360"/>
      </w:pPr>
      <w:rPr>
        <w:position w:val="0"/>
        <w:sz w:val="24"/>
        <w:szCs w:val="24"/>
      </w:rPr>
    </w:lvl>
    <w:lvl w:ilvl="5">
      <w:start w:val="1"/>
      <w:numFmt w:val="bullet"/>
      <w:suff w:val="tab"/>
      <w:lvlText w:val="-"/>
      <w:lvlJc w:val="left"/>
      <w:pPr>
        <w:tabs>
          <w:tab w:val="num" w:pos="2520"/>
          <w:tab w:val="clear" w:pos="0"/>
        </w:tabs>
        <w:ind w:left="2520" w:hanging="360"/>
      </w:pPr>
      <w:rPr>
        <w:position w:val="0"/>
        <w:sz w:val="24"/>
        <w:szCs w:val="24"/>
      </w:rPr>
    </w:lvl>
    <w:lvl w:ilvl="6">
      <w:start w:val="1"/>
      <w:numFmt w:val="bullet"/>
      <w:suff w:val="tab"/>
      <w:lvlText w:val="-"/>
      <w:lvlJc w:val="left"/>
      <w:pPr>
        <w:tabs>
          <w:tab w:val="num" w:pos="2880"/>
          <w:tab w:val="clear" w:pos="0"/>
        </w:tabs>
        <w:ind w:left="2880" w:hanging="360"/>
      </w:pPr>
      <w:rPr>
        <w:position w:val="0"/>
        <w:sz w:val="24"/>
        <w:szCs w:val="24"/>
      </w:rPr>
    </w:lvl>
    <w:lvl w:ilvl="7">
      <w:start w:val="1"/>
      <w:numFmt w:val="bullet"/>
      <w:suff w:val="tab"/>
      <w:lvlText w:val="-"/>
      <w:lvlJc w:val="left"/>
      <w:pPr>
        <w:tabs>
          <w:tab w:val="num" w:pos="3240"/>
          <w:tab w:val="clear" w:pos="0"/>
        </w:tabs>
        <w:ind w:left="3240" w:hanging="360"/>
      </w:pPr>
      <w:rPr>
        <w:position w:val="0"/>
        <w:sz w:val="24"/>
        <w:szCs w:val="24"/>
      </w:rPr>
    </w:lvl>
    <w:lvl w:ilvl="8">
      <w:start w:val="1"/>
      <w:numFmt w:val="bullet"/>
      <w:suff w:val="tab"/>
      <w:lvlText w:val="-"/>
      <w:lvlJc w:val="left"/>
      <w:pPr>
        <w:tabs>
          <w:tab w:val="num" w:pos="3600"/>
          <w:tab w:val="clear" w:pos="0"/>
        </w:tabs>
        <w:ind w:left="3600" w:hanging="360"/>
      </w:pPr>
      <w:rPr>
        <w:position w:val="0"/>
        <w:sz w:val="24"/>
        <w:szCs w:val="24"/>
      </w:rPr>
    </w:lvl>
  </w:abstractNum>
  <w:abstractNum w:abstractNumId="54">
    <w:multiLevelType w:val="multilevel"/>
    <w:lvl w:ilvl="0">
      <w:start w:val="1"/>
      <w:numFmt w:val="bullet"/>
      <w:suff w:val="tab"/>
      <w:lvlText w:val="•"/>
      <w:lvlJc w:val="left"/>
      <w:pPr>
        <w:tabs>
          <w:tab w:val="num" w:pos="393"/>
          <w:tab w:val="clear" w:pos="0"/>
        </w:tabs>
        <w:ind w:left="393" w:hanging="393"/>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440"/>
          <w:tab w:val="clear" w:pos="0"/>
        </w:tabs>
        <w:ind w:left="1440" w:hanging="360"/>
      </w:pPr>
      <w:rPr>
        <w:position w:val="0"/>
        <w:sz w:val="24"/>
        <w:szCs w:val="24"/>
      </w:rPr>
    </w:lvl>
    <w:lvl w:ilvl="3">
      <w:start w:val="1"/>
      <w:numFmt w:val="bullet"/>
      <w:suff w:val="tab"/>
      <w:lvlText w:val="-"/>
      <w:lvlJc w:val="left"/>
      <w:pPr>
        <w:tabs>
          <w:tab w:val="num" w:pos="1800"/>
          <w:tab w:val="clear" w:pos="0"/>
        </w:tabs>
        <w:ind w:left="1800" w:hanging="360"/>
      </w:pPr>
      <w:rPr>
        <w:position w:val="0"/>
        <w:sz w:val="24"/>
        <w:szCs w:val="24"/>
      </w:rPr>
    </w:lvl>
    <w:lvl w:ilvl="4">
      <w:start w:val="1"/>
      <w:numFmt w:val="bullet"/>
      <w:suff w:val="tab"/>
      <w:lvlText w:val="-"/>
      <w:lvlJc w:val="left"/>
      <w:pPr>
        <w:tabs>
          <w:tab w:val="num" w:pos="2160"/>
          <w:tab w:val="clear" w:pos="0"/>
        </w:tabs>
        <w:ind w:left="2160" w:hanging="360"/>
      </w:pPr>
      <w:rPr>
        <w:position w:val="0"/>
        <w:sz w:val="24"/>
        <w:szCs w:val="24"/>
      </w:rPr>
    </w:lvl>
    <w:lvl w:ilvl="5">
      <w:start w:val="1"/>
      <w:numFmt w:val="bullet"/>
      <w:suff w:val="tab"/>
      <w:lvlText w:val="-"/>
      <w:lvlJc w:val="left"/>
      <w:pPr>
        <w:tabs>
          <w:tab w:val="num" w:pos="2520"/>
          <w:tab w:val="clear" w:pos="0"/>
        </w:tabs>
        <w:ind w:left="2520" w:hanging="360"/>
      </w:pPr>
      <w:rPr>
        <w:position w:val="0"/>
        <w:sz w:val="24"/>
        <w:szCs w:val="24"/>
      </w:rPr>
    </w:lvl>
    <w:lvl w:ilvl="6">
      <w:start w:val="1"/>
      <w:numFmt w:val="bullet"/>
      <w:suff w:val="tab"/>
      <w:lvlText w:val="-"/>
      <w:lvlJc w:val="left"/>
      <w:pPr>
        <w:tabs>
          <w:tab w:val="num" w:pos="2880"/>
          <w:tab w:val="clear" w:pos="0"/>
        </w:tabs>
        <w:ind w:left="2880" w:hanging="360"/>
      </w:pPr>
      <w:rPr>
        <w:position w:val="0"/>
        <w:sz w:val="24"/>
        <w:szCs w:val="24"/>
      </w:rPr>
    </w:lvl>
    <w:lvl w:ilvl="7">
      <w:start w:val="1"/>
      <w:numFmt w:val="bullet"/>
      <w:suff w:val="tab"/>
      <w:lvlText w:val="-"/>
      <w:lvlJc w:val="left"/>
      <w:pPr>
        <w:tabs>
          <w:tab w:val="num" w:pos="3240"/>
          <w:tab w:val="clear" w:pos="0"/>
        </w:tabs>
        <w:ind w:left="3240" w:hanging="360"/>
      </w:pPr>
      <w:rPr>
        <w:position w:val="0"/>
        <w:sz w:val="24"/>
        <w:szCs w:val="24"/>
      </w:rPr>
    </w:lvl>
    <w:lvl w:ilvl="8">
      <w:start w:val="1"/>
      <w:numFmt w:val="bullet"/>
      <w:suff w:val="tab"/>
      <w:lvlText w:val="-"/>
      <w:lvlJc w:val="left"/>
      <w:pPr>
        <w:tabs>
          <w:tab w:val="num" w:pos="3600"/>
          <w:tab w:val="clear" w:pos="0"/>
        </w:tabs>
        <w:ind w:left="3600" w:hanging="360"/>
      </w:pPr>
      <w:rPr>
        <w:position w:val="0"/>
        <w:sz w:val="24"/>
        <w:szCs w:val="24"/>
      </w:rPr>
    </w:lvl>
  </w:abstractNum>
  <w:abstractNum w:abstractNumId="55">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56">
    <w:multiLevelType w:val="multilevel"/>
    <w:styleLink w:val="List 18"/>
    <w:lvl w:ilvl="0">
      <w:start w:val="1"/>
      <w:numFmt w:val="bullet"/>
      <w:suff w:val="tab"/>
      <w:lvlText w:val="•"/>
      <w:lvlJc w:val="left"/>
      <w:pPr>
        <w:tabs>
          <w:tab w:val="num" w:pos="393"/>
          <w:tab w:val="clear" w:pos="0"/>
        </w:tabs>
        <w:ind w:left="393" w:hanging="393"/>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440"/>
          <w:tab w:val="clear" w:pos="0"/>
        </w:tabs>
        <w:ind w:left="1440" w:hanging="360"/>
      </w:pPr>
      <w:rPr>
        <w:position w:val="0"/>
        <w:sz w:val="24"/>
        <w:szCs w:val="24"/>
      </w:rPr>
    </w:lvl>
    <w:lvl w:ilvl="3">
      <w:start w:val="1"/>
      <w:numFmt w:val="bullet"/>
      <w:suff w:val="tab"/>
      <w:lvlText w:val="-"/>
      <w:lvlJc w:val="left"/>
      <w:pPr>
        <w:tabs>
          <w:tab w:val="num" w:pos="1800"/>
          <w:tab w:val="clear" w:pos="0"/>
        </w:tabs>
        <w:ind w:left="1800" w:hanging="360"/>
      </w:pPr>
      <w:rPr>
        <w:position w:val="0"/>
        <w:sz w:val="24"/>
        <w:szCs w:val="24"/>
      </w:rPr>
    </w:lvl>
    <w:lvl w:ilvl="4">
      <w:start w:val="1"/>
      <w:numFmt w:val="bullet"/>
      <w:suff w:val="tab"/>
      <w:lvlText w:val="-"/>
      <w:lvlJc w:val="left"/>
      <w:pPr>
        <w:tabs>
          <w:tab w:val="num" w:pos="2160"/>
          <w:tab w:val="clear" w:pos="0"/>
        </w:tabs>
        <w:ind w:left="2160" w:hanging="360"/>
      </w:pPr>
      <w:rPr>
        <w:position w:val="0"/>
        <w:sz w:val="24"/>
        <w:szCs w:val="24"/>
      </w:rPr>
    </w:lvl>
    <w:lvl w:ilvl="5">
      <w:start w:val="1"/>
      <w:numFmt w:val="bullet"/>
      <w:suff w:val="tab"/>
      <w:lvlText w:val="-"/>
      <w:lvlJc w:val="left"/>
      <w:pPr>
        <w:tabs>
          <w:tab w:val="num" w:pos="2520"/>
          <w:tab w:val="clear" w:pos="0"/>
        </w:tabs>
        <w:ind w:left="2520" w:hanging="360"/>
      </w:pPr>
      <w:rPr>
        <w:position w:val="0"/>
        <w:sz w:val="24"/>
        <w:szCs w:val="24"/>
      </w:rPr>
    </w:lvl>
    <w:lvl w:ilvl="6">
      <w:start w:val="1"/>
      <w:numFmt w:val="bullet"/>
      <w:suff w:val="tab"/>
      <w:lvlText w:val="-"/>
      <w:lvlJc w:val="left"/>
      <w:pPr>
        <w:tabs>
          <w:tab w:val="num" w:pos="2880"/>
          <w:tab w:val="clear" w:pos="0"/>
        </w:tabs>
        <w:ind w:left="2880" w:hanging="360"/>
      </w:pPr>
      <w:rPr>
        <w:position w:val="0"/>
        <w:sz w:val="24"/>
        <w:szCs w:val="24"/>
      </w:rPr>
    </w:lvl>
    <w:lvl w:ilvl="7">
      <w:start w:val="1"/>
      <w:numFmt w:val="bullet"/>
      <w:suff w:val="tab"/>
      <w:lvlText w:val="-"/>
      <w:lvlJc w:val="left"/>
      <w:pPr>
        <w:tabs>
          <w:tab w:val="num" w:pos="3240"/>
          <w:tab w:val="clear" w:pos="0"/>
        </w:tabs>
        <w:ind w:left="3240" w:hanging="360"/>
      </w:pPr>
      <w:rPr>
        <w:position w:val="0"/>
        <w:sz w:val="24"/>
        <w:szCs w:val="24"/>
      </w:rPr>
    </w:lvl>
    <w:lvl w:ilvl="8">
      <w:start w:val="1"/>
      <w:numFmt w:val="bullet"/>
      <w:suff w:val="tab"/>
      <w:lvlText w:val="-"/>
      <w:lvlJc w:val="left"/>
      <w:pPr>
        <w:tabs>
          <w:tab w:val="num" w:pos="3600"/>
          <w:tab w:val="clear" w:pos="0"/>
        </w:tabs>
        <w:ind w:left="3600" w:hanging="360"/>
      </w:pPr>
      <w:rPr>
        <w:position w:val="0"/>
        <w:sz w:val="24"/>
        <w:szCs w:val="24"/>
      </w:rPr>
    </w:lvl>
  </w:abstractNum>
  <w:abstractNum w:abstractNumId="57">
    <w:multiLevelType w:val="multilevel"/>
    <w:lvl w:ilvl="0">
      <w:start w:val="1"/>
      <w:numFmt w:val="decimal"/>
      <w:suff w:val="tab"/>
      <w:lvlText w:val="%1."/>
      <w:lvlJc w:val="left"/>
      <w:pPr>
        <w:tabs>
          <w:tab w:val="num" w:pos="720"/>
          <w:tab w:val="clear" w:pos="0"/>
        </w:tabs>
        <w:ind w:left="720" w:hanging="72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58">
    <w:multiLevelType w:val="multilevel"/>
    <w:lvl w:ilvl="0">
      <w:start w:val="1"/>
      <w:numFmt w:val="decimal"/>
      <w:suff w:val="tab"/>
      <w:lvlText w:val="%1."/>
      <w:lvlJc w:val="left"/>
      <w:pPr/>
      <w:rPr>
        <w:position w:val="0"/>
      </w:rPr>
    </w:lvl>
    <w:lvl w:ilvl="1">
      <w:start w:val="1"/>
      <w:numFmt w:val="bullet"/>
      <w:suff w:val="tab"/>
      <w:lvlText w:val="•"/>
      <w:lvlJc w:val="left"/>
      <w:pPr/>
      <w:rPr>
        <w:position w:val="0"/>
      </w:rPr>
    </w:lvl>
    <w:lvl w:ilvl="2">
      <w:start w:val="1"/>
      <w:numFmt w:val="decimal"/>
      <w:suff w:val="tab"/>
      <w:lvlText w:val="%3."/>
      <w:lvlJc w:val="left"/>
      <w:pPr/>
      <w:rPr>
        <w:position w:val="0"/>
      </w:rPr>
    </w:lvl>
    <w:lvl w:ilvl="3">
      <w:start w:val="1"/>
      <w:numFmt w:val="decimal"/>
      <w:suff w:val="tab"/>
      <w:lvlText w:val="%4."/>
      <w:lvlJc w:val="left"/>
      <w:pPr/>
      <w:rPr>
        <w:position w:val="0"/>
      </w:rPr>
    </w:lvl>
    <w:lvl w:ilvl="4">
      <w:start w:val="1"/>
      <w:numFmt w:val="decimal"/>
      <w:suff w:val="tab"/>
      <w:lvlText w:val="%5."/>
      <w:lvlJc w:val="left"/>
      <w:pPr/>
      <w:rPr>
        <w:position w:val="0"/>
      </w:rPr>
    </w:lvl>
    <w:lvl w:ilvl="5">
      <w:start w:val="1"/>
      <w:numFmt w:val="decimal"/>
      <w:suff w:val="tab"/>
      <w:lvlText w:val="%6."/>
      <w:lvlJc w:val="left"/>
      <w:pPr/>
      <w:rPr>
        <w:position w:val="0"/>
      </w:rPr>
    </w:lvl>
    <w:lvl w:ilvl="6">
      <w:start w:val="1"/>
      <w:numFmt w:val="decimal"/>
      <w:suff w:val="tab"/>
      <w:lvlText w:val="%7."/>
      <w:lvlJc w:val="left"/>
      <w:pPr/>
      <w:rPr>
        <w:position w:val="0"/>
      </w:rPr>
    </w:lvl>
    <w:lvl w:ilvl="7">
      <w:start w:val="1"/>
      <w:numFmt w:val="decimal"/>
      <w:suff w:val="tab"/>
      <w:lvlText w:val="%8."/>
      <w:lvlJc w:val="left"/>
      <w:pPr/>
      <w:rPr>
        <w:position w:val="0"/>
      </w:rPr>
    </w:lvl>
    <w:lvl w:ilvl="8">
      <w:start w:val="1"/>
      <w:numFmt w:val="decimal"/>
      <w:suff w:val="tab"/>
      <w:lvlText w:val="%9."/>
      <w:lvlJc w:val="left"/>
      <w:pPr/>
      <w:rPr>
        <w:position w:val="0"/>
      </w:rPr>
    </w:lvl>
  </w:abstractNum>
  <w:abstractNum w:abstractNumId="59">
    <w:multiLevelType w:val="multilevel"/>
    <w:styleLink w:val="List 19"/>
    <w:lvl w:ilvl="0">
      <w:start w:val="1"/>
      <w:numFmt w:val="decimal"/>
      <w:suff w:val="tab"/>
      <w:lvlText w:val="%1."/>
      <w:lvlJc w:val="left"/>
      <w:pPr>
        <w:tabs>
          <w:tab w:val="num" w:pos="720"/>
          <w:tab w:val="clear" w:pos="0"/>
        </w:tabs>
        <w:ind w:left="720" w:hanging="72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60">
    <w:multiLevelType w:val="multilevel"/>
    <w:lvl w:ilvl="0">
      <w:start w:val="1"/>
      <w:numFmt w:val="decimal"/>
      <w:suff w:val="tab"/>
      <w:lvlText w:val="%1."/>
      <w:lvlJc w:val="left"/>
      <w:pPr>
        <w:tabs>
          <w:tab w:val="num" w:pos="720"/>
          <w:tab w:val="clear" w:pos="0"/>
        </w:tabs>
        <w:ind w:left="720" w:hanging="72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61">
    <w:multiLevelType w:val="multilevel"/>
    <w:lvl w:ilvl="0">
      <w:start w:val="1"/>
      <w:numFmt w:val="decimal"/>
      <w:suff w:val="tab"/>
      <w:lvlText w:val="%1."/>
      <w:lvlJc w:val="left"/>
      <w:pPr/>
      <w:rPr>
        <w:position w:val="0"/>
      </w:rPr>
    </w:lvl>
    <w:lvl w:ilvl="1">
      <w:start w:val="1"/>
      <w:numFmt w:val="bullet"/>
      <w:suff w:val="tab"/>
      <w:lvlText w:val="•"/>
      <w:lvlJc w:val="left"/>
      <w:pPr/>
      <w:rPr>
        <w:position w:val="0"/>
      </w:rPr>
    </w:lvl>
    <w:lvl w:ilvl="2">
      <w:start w:val="1"/>
      <w:numFmt w:val="decimal"/>
      <w:suff w:val="tab"/>
      <w:lvlText w:val="%3."/>
      <w:lvlJc w:val="left"/>
      <w:pPr/>
      <w:rPr>
        <w:position w:val="0"/>
      </w:rPr>
    </w:lvl>
    <w:lvl w:ilvl="3">
      <w:start w:val="1"/>
      <w:numFmt w:val="decimal"/>
      <w:suff w:val="tab"/>
      <w:lvlText w:val="%4."/>
      <w:lvlJc w:val="left"/>
      <w:pPr/>
      <w:rPr>
        <w:position w:val="0"/>
      </w:rPr>
    </w:lvl>
    <w:lvl w:ilvl="4">
      <w:start w:val="1"/>
      <w:numFmt w:val="decimal"/>
      <w:suff w:val="tab"/>
      <w:lvlText w:val="%5."/>
      <w:lvlJc w:val="left"/>
      <w:pPr/>
      <w:rPr>
        <w:position w:val="0"/>
      </w:rPr>
    </w:lvl>
    <w:lvl w:ilvl="5">
      <w:start w:val="1"/>
      <w:numFmt w:val="decimal"/>
      <w:suff w:val="tab"/>
      <w:lvlText w:val="%6."/>
      <w:lvlJc w:val="left"/>
      <w:pPr/>
      <w:rPr>
        <w:position w:val="0"/>
      </w:rPr>
    </w:lvl>
    <w:lvl w:ilvl="6">
      <w:start w:val="1"/>
      <w:numFmt w:val="decimal"/>
      <w:suff w:val="tab"/>
      <w:lvlText w:val="%7."/>
      <w:lvlJc w:val="left"/>
      <w:pPr/>
      <w:rPr>
        <w:position w:val="0"/>
      </w:rPr>
    </w:lvl>
    <w:lvl w:ilvl="7">
      <w:start w:val="1"/>
      <w:numFmt w:val="decimal"/>
      <w:suff w:val="tab"/>
      <w:lvlText w:val="%8."/>
      <w:lvlJc w:val="left"/>
      <w:pPr/>
      <w:rPr>
        <w:position w:val="0"/>
      </w:rPr>
    </w:lvl>
    <w:lvl w:ilvl="8">
      <w:start w:val="1"/>
      <w:numFmt w:val="decimal"/>
      <w:suff w:val="tab"/>
      <w:lvlText w:val="%9."/>
      <w:lvlJc w:val="left"/>
      <w:pPr/>
      <w:rPr>
        <w:position w:val="0"/>
      </w:rPr>
    </w:lvl>
  </w:abstractNum>
  <w:abstractNum w:abstractNumId="62">
    <w:multiLevelType w:val="multilevel"/>
    <w:styleLink w:val="List 20"/>
    <w:lvl w:ilvl="0">
      <w:start w:val="1"/>
      <w:numFmt w:val="decimal"/>
      <w:suff w:val="tab"/>
      <w:lvlText w:val="%1."/>
      <w:lvlJc w:val="left"/>
      <w:pPr>
        <w:tabs>
          <w:tab w:val="num" w:pos="720"/>
          <w:tab w:val="clear" w:pos="0"/>
        </w:tabs>
        <w:ind w:left="720" w:hanging="72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63">
    <w:multiLevelType w:val="multilevel"/>
    <w:lvl w:ilvl="0">
      <w:start w:val="1"/>
      <w:numFmt w:val="decimal"/>
      <w:suff w:val="tab"/>
      <w:lvlText w:val="%1."/>
      <w:lvlJc w:val="left"/>
      <w:pPr>
        <w:tabs>
          <w:tab w:val="num" w:pos="720"/>
          <w:tab w:val="clear" w:pos="0"/>
        </w:tabs>
        <w:ind w:left="720" w:hanging="72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64">
    <w:multiLevelType w:val="multilevel"/>
    <w:lvl w:ilvl="0">
      <w:start w:val="1"/>
      <w:numFmt w:val="decimal"/>
      <w:suff w:val="tab"/>
      <w:lvlText w:val="%1."/>
      <w:lvlJc w:val="left"/>
      <w:pPr/>
      <w:rPr>
        <w:position w:val="0"/>
      </w:rPr>
    </w:lvl>
    <w:lvl w:ilvl="1">
      <w:start w:val="1"/>
      <w:numFmt w:val="bullet"/>
      <w:suff w:val="tab"/>
      <w:lvlText w:val="•"/>
      <w:lvlJc w:val="left"/>
      <w:pPr/>
      <w:rPr>
        <w:position w:val="0"/>
      </w:rPr>
    </w:lvl>
    <w:lvl w:ilvl="2">
      <w:start w:val="1"/>
      <w:numFmt w:val="decimal"/>
      <w:suff w:val="tab"/>
      <w:lvlText w:val="%3."/>
      <w:lvlJc w:val="left"/>
      <w:pPr/>
      <w:rPr>
        <w:position w:val="0"/>
      </w:rPr>
    </w:lvl>
    <w:lvl w:ilvl="3">
      <w:start w:val="1"/>
      <w:numFmt w:val="decimal"/>
      <w:suff w:val="tab"/>
      <w:lvlText w:val="%4."/>
      <w:lvlJc w:val="left"/>
      <w:pPr/>
      <w:rPr>
        <w:position w:val="0"/>
      </w:rPr>
    </w:lvl>
    <w:lvl w:ilvl="4">
      <w:start w:val="1"/>
      <w:numFmt w:val="decimal"/>
      <w:suff w:val="tab"/>
      <w:lvlText w:val="%5."/>
      <w:lvlJc w:val="left"/>
      <w:pPr/>
      <w:rPr>
        <w:position w:val="0"/>
      </w:rPr>
    </w:lvl>
    <w:lvl w:ilvl="5">
      <w:start w:val="1"/>
      <w:numFmt w:val="decimal"/>
      <w:suff w:val="tab"/>
      <w:lvlText w:val="%6."/>
      <w:lvlJc w:val="left"/>
      <w:pPr/>
      <w:rPr>
        <w:position w:val="0"/>
      </w:rPr>
    </w:lvl>
    <w:lvl w:ilvl="6">
      <w:start w:val="1"/>
      <w:numFmt w:val="decimal"/>
      <w:suff w:val="tab"/>
      <w:lvlText w:val="%7."/>
      <w:lvlJc w:val="left"/>
      <w:pPr/>
      <w:rPr>
        <w:position w:val="0"/>
      </w:rPr>
    </w:lvl>
    <w:lvl w:ilvl="7">
      <w:start w:val="1"/>
      <w:numFmt w:val="decimal"/>
      <w:suff w:val="tab"/>
      <w:lvlText w:val="%8."/>
      <w:lvlJc w:val="left"/>
      <w:pPr/>
      <w:rPr>
        <w:position w:val="0"/>
      </w:rPr>
    </w:lvl>
    <w:lvl w:ilvl="8">
      <w:start w:val="1"/>
      <w:numFmt w:val="decimal"/>
      <w:suff w:val="tab"/>
      <w:lvlText w:val="%9."/>
      <w:lvlJc w:val="left"/>
      <w:pPr/>
      <w:rPr>
        <w:position w:val="0"/>
      </w:rPr>
    </w:lvl>
  </w:abstractNum>
  <w:abstractNum w:abstractNumId="65">
    <w:multiLevelType w:val="multilevel"/>
    <w:styleLink w:val="List 21"/>
    <w:lvl w:ilvl="0">
      <w:start w:val="1"/>
      <w:numFmt w:val="decimal"/>
      <w:suff w:val="tab"/>
      <w:lvlText w:val="%1."/>
      <w:lvlJc w:val="left"/>
      <w:pPr>
        <w:tabs>
          <w:tab w:val="num" w:pos="720"/>
          <w:tab w:val="clear" w:pos="0"/>
        </w:tabs>
        <w:ind w:left="720" w:hanging="72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66">
    <w:multiLevelType w:val="multilevel"/>
    <w:lvl w:ilvl="0">
      <w:start w:val="1"/>
      <w:numFmt w:val="decimal"/>
      <w:suff w:val="tab"/>
      <w:lvlText w:val="%1."/>
      <w:lvlJc w:val="left"/>
      <w:pPr>
        <w:tabs>
          <w:tab w:val="num" w:pos="720"/>
          <w:tab w:val="clear" w:pos="0"/>
        </w:tabs>
        <w:ind w:left="720" w:hanging="72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67">
    <w:multiLevelType w:val="multilevel"/>
    <w:lvl w:ilvl="0">
      <w:start w:val="1"/>
      <w:numFmt w:val="decimal"/>
      <w:suff w:val="tab"/>
      <w:lvlText w:val="%1."/>
      <w:lvlJc w:val="left"/>
      <w:pPr/>
      <w:rPr>
        <w:position w:val="0"/>
      </w:rPr>
    </w:lvl>
    <w:lvl w:ilvl="1">
      <w:start w:val="1"/>
      <w:numFmt w:val="bullet"/>
      <w:suff w:val="tab"/>
      <w:lvlText w:val="•"/>
      <w:lvlJc w:val="left"/>
      <w:pPr/>
      <w:rPr>
        <w:position w:val="0"/>
      </w:rPr>
    </w:lvl>
    <w:lvl w:ilvl="2">
      <w:start w:val="1"/>
      <w:numFmt w:val="decimal"/>
      <w:suff w:val="tab"/>
      <w:lvlText w:val="%3."/>
      <w:lvlJc w:val="left"/>
      <w:pPr/>
      <w:rPr>
        <w:position w:val="0"/>
      </w:rPr>
    </w:lvl>
    <w:lvl w:ilvl="3">
      <w:start w:val="1"/>
      <w:numFmt w:val="decimal"/>
      <w:suff w:val="tab"/>
      <w:lvlText w:val="%4."/>
      <w:lvlJc w:val="left"/>
      <w:pPr/>
      <w:rPr>
        <w:position w:val="0"/>
      </w:rPr>
    </w:lvl>
    <w:lvl w:ilvl="4">
      <w:start w:val="1"/>
      <w:numFmt w:val="decimal"/>
      <w:suff w:val="tab"/>
      <w:lvlText w:val="%5."/>
      <w:lvlJc w:val="left"/>
      <w:pPr/>
      <w:rPr>
        <w:position w:val="0"/>
      </w:rPr>
    </w:lvl>
    <w:lvl w:ilvl="5">
      <w:start w:val="1"/>
      <w:numFmt w:val="decimal"/>
      <w:suff w:val="tab"/>
      <w:lvlText w:val="%6."/>
      <w:lvlJc w:val="left"/>
      <w:pPr/>
      <w:rPr>
        <w:position w:val="0"/>
      </w:rPr>
    </w:lvl>
    <w:lvl w:ilvl="6">
      <w:start w:val="1"/>
      <w:numFmt w:val="decimal"/>
      <w:suff w:val="tab"/>
      <w:lvlText w:val="%7."/>
      <w:lvlJc w:val="left"/>
      <w:pPr/>
      <w:rPr>
        <w:position w:val="0"/>
      </w:rPr>
    </w:lvl>
    <w:lvl w:ilvl="7">
      <w:start w:val="1"/>
      <w:numFmt w:val="decimal"/>
      <w:suff w:val="tab"/>
      <w:lvlText w:val="%8."/>
      <w:lvlJc w:val="left"/>
      <w:pPr/>
      <w:rPr>
        <w:position w:val="0"/>
      </w:rPr>
    </w:lvl>
    <w:lvl w:ilvl="8">
      <w:start w:val="1"/>
      <w:numFmt w:val="decimal"/>
      <w:suff w:val="tab"/>
      <w:lvlText w:val="%9."/>
      <w:lvlJc w:val="left"/>
      <w:pPr/>
      <w:rPr>
        <w:position w:val="0"/>
      </w:rPr>
    </w:lvl>
  </w:abstractNum>
  <w:abstractNum w:abstractNumId="68">
    <w:multiLevelType w:val="multilevel"/>
    <w:styleLink w:val="List 22"/>
    <w:lvl w:ilvl="0">
      <w:start w:val="1"/>
      <w:numFmt w:val="decimal"/>
      <w:suff w:val="tab"/>
      <w:lvlText w:val="%1."/>
      <w:lvlJc w:val="left"/>
      <w:pPr>
        <w:tabs>
          <w:tab w:val="num" w:pos="720"/>
          <w:tab w:val="clear" w:pos="0"/>
        </w:tabs>
        <w:ind w:left="720" w:hanging="72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69">
    <w:multiLevelType w:val="multilevel"/>
    <w:lvl w:ilvl="0">
      <w:start w:val="1"/>
      <w:numFmt w:val="decimal"/>
      <w:suff w:val="tab"/>
      <w:lvlText w:val="%1."/>
      <w:lvlJc w:val="left"/>
      <w:pPr>
        <w:tabs>
          <w:tab w:val="num" w:pos="720"/>
          <w:tab w:val="clear" w:pos="0"/>
        </w:tabs>
        <w:ind w:left="720" w:hanging="72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70">
    <w:multiLevelType w:val="multilevel"/>
    <w:lvl w:ilvl="0">
      <w:start w:val="1"/>
      <w:numFmt w:val="decimal"/>
      <w:suff w:val="tab"/>
      <w:lvlText w:val="%1."/>
      <w:lvlJc w:val="left"/>
      <w:pPr/>
      <w:rPr>
        <w:position w:val="0"/>
      </w:rPr>
    </w:lvl>
    <w:lvl w:ilvl="1">
      <w:start w:val="1"/>
      <w:numFmt w:val="bullet"/>
      <w:suff w:val="tab"/>
      <w:lvlText w:val="•"/>
      <w:lvlJc w:val="left"/>
      <w:pPr/>
      <w:rPr>
        <w:position w:val="0"/>
      </w:rPr>
    </w:lvl>
    <w:lvl w:ilvl="2">
      <w:start w:val="1"/>
      <w:numFmt w:val="decimal"/>
      <w:suff w:val="tab"/>
      <w:lvlText w:val="%3."/>
      <w:lvlJc w:val="left"/>
      <w:pPr/>
      <w:rPr>
        <w:position w:val="0"/>
      </w:rPr>
    </w:lvl>
    <w:lvl w:ilvl="3">
      <w:start w:val="1"/>
      <w:numFmt w:val="decimal"/>
      <w:suff w:val="tab"/>
      <w:lvlText w:val="%4."/>
      <w:lvlJc w:val="left"/>
      <w:pPr/>
      <w:rPr>
        <w:position w:val="0"/>
      </w:rPr>
    </w:lvl>
    <w:lvl w:ilvl="4">
      <w:start w:val="1"/>
      <w:numFmt w:val="decimal"/>
      <w:suff w:val="tab"/>
      <w:lvlText w:val="%5."/>
      <w:lvlJc w:val="left"/>
      <w:pPr/>
      <w:rPr>
        <w:position w:val="0"/>
      </w:rPr>
    </w:lvl>
    <w:lvl w:ilvl="5">
      <w:start w:val="1"/>
      <w:numFmt w:val="decimal"/>
      <w:suff w:val="tab"/>
      <w:lvlText w:val="%6."/>
      <w:lvlJc w:val="left"/>
      <w:pPr/>
      <w:rPr>
        <w:position w:val="0"/>
      </w:rPr>
    </w:lvl>
    <w:lvl w:ilvl="6">
      <w:start w:val="1"/>
      <w:numFmt w:val="decimal"/>
      <w:suff w:val="tab"/>
      <w:lvlText w:val="%7."/>
      <w:lvlJc w:val="left"/>
      <w:pPr/>
      <w:rPr>
        <w:position w:val="0"/>
      </w:rPr>
    </w:lvl>
    <w:lvl w:ilvl="7">
      <w:start w:val="1"/>
      <w:numFmt w:val="decimal"/>
      <w:suff w:val="tab"/>
      <w:lvlText w:val="%8."/>
      <w:lvlJc w:val="left"/>
      <w:pPr/>
      <w:rPr>
        <w:position w:val="0"/>
      </w:rPr>
    </w:lvl>
    <w:lvl w:ilvl="8">
      <w:start w:val="1"/>
      <w:numFmt w:val="decimal"/>
      <w:suff w:val="tab"/>
      <w:lvlText w:val="%9."/>
      <w:lvlJc w:val="left"/>
      <w:pPr/>
      <w:rPr>
        <w:position w:val="0"/>
      </w:rPr>
    </w:lvl>
  </w:abstractNum>
  <w:abstractNum w:abstractNumId="71">
    <w:multiLevelType w:val="multilevel"/>
    <w:styleLink w:val="List 23"/>
    <w:lvl w:ilvl="0">
      <w:start w:val="1"/>
      <w:numFmt w:val="decimal"/>
      <w:suff w:val="tab"/>
      <w:lvlText w:val="%1."/>
      <w:lvlJc w:val="left"/>
      <w:pPr>
        <w:tabs>
          <w:tab w:val="num" w:pos="720"/>
          <w:tab w:val="clear" w:pos="0"/>
        </w:tabs>
        <w:ind w:left="720" w:hanging="72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72">
    <w:multiLevelType w:val="multilevel"/>
    <w:lvl w:ilvl="0">
      <w:start w:val="1"/>
      <w:numFmt w:val="decimal"/>
      <w:suff w:val="tab"/>
      <w:lvlText w:val="%1."/>
      <w:lvlJc w:val="left"/>
      <w:pPr>
        <w:tabs>
          <w:tab w:val="num" w:pos="720"/>
          <w:tab w:val="clear" w:pos="0"/>
        </w:tabs>
        <w:ind w:left="720" w:hanging="72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73">
    <w:multiLevelType w:val="multilevel"/>
    <w:lvl w:ilvl="0">
      <w:start w:val="1"/>
      <w:numFmt w:val="decimal"/>
      <w:suff w:val="tab"/>
      <w:lvlText w:val="%1."/>
      <w:lvlJc w:val="left"/>
      <w:pPr/>
      <w:rPr>
        <w:position w:val="0"/>
      </w:rPr>
    </w:lvl>
    <w:lvl w:ilvl="1">
      <w:start w:val="1"/>
      <w:numFmt w:val="bullet"/>
      <w:suff w:val="tab"/>
      <w:lvlText w:val="•"/>
      <w:lvlJc w:val="left"/>
      <w:pPr/>
      <w:rPr>
        <w:position w:val="0"/>
      </w:rPr>
    </w:lvl>
    <w:lvl w:ilvl="2">
      <w:start w:val="1"/>
      <w:numFmt w:val="decimal"/>
      <w:suff w:val="tab"/>
      <w:lvlText w:val="%3."/>
      <w:lvlJc w:val="left"/>
      <w:pPr/>
      <w:rPr>
        <w:position w:val="0"/>
      </w:rPr>
    </w:lvl>
    <w:lvl w:ilvl="3">
      <w:start w:val="1"/>
      <w:numFmt w:val="decimal"/>
      <w:suff w:val="tab"/>
      <w:lvlText w:val="%4."/>
      <w:lvlJc w:val="left"/>
      <w:pPr/>
      <w:rPr>
        <w:position w:val="0"/>
      </w:rPr>
    </w:lvl>
    <w:lvl w:ilvl="4">
      <w:start w:val="1"/>
      <w:numFmt w:val="decimal"/>
      <w:suff w:val="tab"/>
      <w:lvlText w:val="%5."/>
      <w:lvlJc w:val="left"/>
      <w:pPr/>
      <w:rPr>
        <w:position w:val="0"/>
      </w:rPr>
    </w:lvl>
    <w:lvl w:ilvl="5">
      <w:start w:val="1"/>
      <w:numFmt w:val="decimal"/>
      <w:suff w:val="tab"/>
      <w:lvlText w:val="%6."/>
      <w:lvlJc w:val="left"/>
      <w:pPr/>
      <w:rPr>
        <w:position w:val="0"/>
      </w:rPr>
    </w:lvl>
    <w:lvl w:ilvl="6">
      <w:start w:val="1"/>
      <w:numFmt w:val="decimal"/>
      <w:suff w:val="tab"/>
      <w:lvlText w:val="%7."/>
      <w:lvlJc w:val="left"/>
      <w:pPr/>
      <w:rPr>
        <w:position w:val="0"/>
      </w:rPr>
    </w:lvl>
    <w:lvl w:ilvl="7">
      <w:start w:val="1"/>
      <w:numFmt w:val="decimal"/>
      <w:suff w:val="tab"/>
      <w:lvlText w:val="%8."/>
      <w:lvlJc w:val="left"/>
      <w:pPr/>
      <w:rPr>
        <w:position w:val="0"/>
      </w:rPr>
    </w:lvl>
    <w:lvl w:ilvl="8">
      <w:start w:val="1"/>
      <w:numFmt w:val="decimal"/>
      <w:suff w:val="tab"/>
      <w:lvlText w:val="%9."/>
      <w:lvlJc w:val="left"/>
      <w:pPr/>
      <w:rPr>
        <w:position w:val="0"/>
      </w:rPr>
    </w:lvl>
  </w:abstractNum>
  <w:abstractNum w:abstractNumId="74">
    <w:multiLevelType w:val="multilevel"/>
    <w:styleLink w:val="List 24"/>
    <w:lvl w:ilvl="0">
      <w:start w:val="1"/>
      <w:numFmt w:val="decimal"/>
      <w:suff w:val="tab"/>
      <w:lvlText w:val="%1."/>
      <w:lvlJc w:val="left"/>
      <w:pPr>
        <w:tabs>
          <w:tab w:val="num" w:pos="720"/>
          <w:tab w:val="clear" w:pos="0"/>
        </w:tabs>
        <w:ind w:left="720" w:hanging="72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decimal"/>
      <w:suff w:val="tab"/>
      <w:lvlText w:val="%3."/>
      <w:lvlJc w:val="left"/>
      <w:pPr>
        <w:tabs>
          <w:tab w:val="num" w:pos="2160"/>
          <w:tab w:val="clear" w:pos="0"/>
        </w:tabs>
        <w:ind w:left="2160" w:hanging="720"/>
      </w:pPr>
      <w:rPr>
        <w:position w:val="0"/>
        <w:sz w:val="24"/>
        <w:szCs w:val="24"/>
      </w:rPr>
    </w:lvl>
    <w:lvl w:ilvl="3">
      <w:start w:val="1"/>
      <w:numFmt w:val="decimal"/>
      <w:suff w:val="tab"/>
      <w:lvlText w:val="%4."/>
      <w:lvlJc w:val="left"/>
      <w:pPr>
        <w:tabs>
          <w:tab w:val="num" w:pos="2880"/>
          <w:tab w:val="clear" w:pos="0"/>
        </w:tabs>
        <w:ind w:left="2880" w:hanging="720"/>
      </w:pPr>
      <w:rPr>
        <w:position w:val="0"/>
        <w:sz w:val="24"/>
        <w:szCs w:val="24"/>
      </w:rPr>
    </w:lvl>
    <w:lvl w:ilvl="4">
      <w:start w:val="1"/>
      <w:numFmt w:val="decimal"/>
      <w:suff w:val="tab"/>
      <w:lvlText w:val="%5."/>
      <w:lvlJc w:val="left"/>
      <w:pPr>
        <w:tabs>
          <w:tab w:val="num" w:pos="3600"/>
          <w:tab w:val="clear" w:pos="0"/>
        </w:tabs>
        <w:ind w:left="3600" w:hanging="720"/>
      </w:pPr>
      <w:rPr>
        <w:position w:val="0"/>
        <w:sz w:val="24"/>
        <w:szCs w:val="24"/>
      </w:rPr>
    </w:lvl>
    <w:lvl w:ilvl="5">
      <w:start w:val="1"/>
      <w:numFmt w:val="decimal"/>
      <w:suff w:val="tab"/>
      <w:lvlText w:val="%6."/>
      <w:lvlJc w:val="left"/>
      <w:pPr>
        <w:tabs>
          <w:tab w:val="num" w:pos="4320"/>
          <w:tab w:val="clear" w:pos="0"/>
        </w:tabs>
        <w:ind w:left="4320" w:hanging="720"/>
      </w:pPr>
      <w:rPr>
        <w:position w:val="0"/>
        <w:sz w:val="24"/>
        <w:szCs w:val="24"/>
      </w:rPr>
    </w:lvl>
    <w:lvl w:ilvl="6">
      <w:start w:val="1"/>
      <w:numFmt w:val="decimal"/>
      <w:suff w:val="tab"/>
      <w:lvlText w:val="%7."/>
      <w:lvlJc w:val="left"/>
      <w:pPr>
        <w:tabs>
          <w:tab w:val="num" w:pos="5040"/>
          <w:tab w:val="clear" w:pos="0"/>
        </w:tabs>
        <w:ind w:left="5040" w:hanging="720"/>
      </w:pPr>
      <w:rPr>
        <w:position w:val="0"/>
        <w:sz w:val="24"/>
        <w:szCs w:val="24"/>
      </w:rPr>
    </w:lvl>
    <w:lvl w:ilvl="7">
      <w:start w:val="1"/>
      <w:numFmt w:val="decimal"/>
      <w:suff w:val="tab"/>
      <w:lvlText w:val="%8."/>
      <w:lvlJc w:val="left"/>
      <w:pPr>
        <w:tabs>
          <w:tab w:val="num" w:pos="5760"/>
          <w:tab w:val="clear" w:pos="0"/>
        </w:tabs>
        <w:ind w:left="5760" w:hanging="720"/>
      </w:pPr>
      <w:rPr>
        <w:position w:val="0"/>
        <w:sz w:val="24"/>
        <w:szCs w:val="24"/>
      </w:rPr>
    </w:lvl>
    <w:lvl w:ilvl="8">
      <w:start w:val="1"/>
      <w:numFmt w:val="decimal"/>
      <w:suff w:val="tab"/>
      <w:lvlText w:val="%9."/>
      <w:lvlJc w:val="left"/>
      <w:pPr>
        <w:tabs>
          <w:tab w:val="num" w:pos="6480"/>
          <w:tab w:val="clear" w:pos="0"/>
        </w:tabs>
        <w:ind w:left="6480" w:hanging="720"/>
      </w:pPr>
      <w:rPr>
        <w:position w:val="0"/>
        <w:sz w:val="24"/>
        <w:szCs w:val="24"/>
      </w:rPr>
    </w:lvl>
  </w:abstractNum>
  <w:abstractNum w:abstractNumId="75">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76">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77">
    <w:multiLevelType w:val="multilevel"/>
    <w:styleLink w:val="List 25"/>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78">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79">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80">
    <w:multiLevelType w:val="multilevel"/>
    <w:styleLink w:val="List 26"/>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81">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82">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83">
    <w:multiLevelType w:val="multilevel"/>
    <w:styleLink w:val="List 27"/>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84">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85">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86">
    <w:multiLevelType w:val="multilevel"/>
    <w:styleLink w:val="List 28"/>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87">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691"/>
          <w:tab w:val="clear" w:pos="0"/>
        </w:tabs>
        <w:ind w:left="691" w:hanging="331"/>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88">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89">
    <w:multiLevelType w:val="multilevel"/>
    <w:styleLink w:val="List 29"/>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691"/>
          <w:tab w:val="clear" w:pos="0"/>
        </w:tabs>
        <w:ind w:left="691" w:hanging="331"/>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90">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91">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92">
    <w:multiLevelType w:val="multilevel"/>
    <w:styleLink w:val="List 30"/>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93">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9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95">
    <w:multiLevelType w:val="multilevel"/>
    <w:styleLink w:val="List 31"/>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96">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97">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98">
    <w:multiLevelType w:val="multilevel"/>
    <w:styleLink w:val="List 32"/>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99">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00">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01">
    <w:multiLevelType w:val="multilevel"/>
    <w:styleLink w:val="List 33"/>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02">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03">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04">
    <w:multiLevelType w:val="multilevel"/>
    <w:styleLink w:val="List 34"/>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05">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06">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07">
    <w:multiLevelType w:val="multilevel"/>
    <w:styleLink w:val="List 35"/>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08">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09">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10">
    <w:multiLevelType w:val="multilevel"/>
    <w:styleLink w:val="List 36"/>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11">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12">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13">
    <w:multiLevelType w:val="multilevel"/>
    <w:styleLink w:val="List 37"/>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14">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15">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16">
    <w:multiLevelType w:val="multilevel"/>
    <w:styleLink w:val="List 38"/>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17">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18">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19">
    <w:multiLevelType w:val="multilevel"/>
    <w:styleLink w:val="List 39"/>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20">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21">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22">
    <w:multiLevelType w:val="multilevel"/>
    <w:styleLink w:val="List 40"/>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23">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2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25">
    <w:multiLevelType w:val="multilevel"/>
    <w:styleLink w:val="List 41"/>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26">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27">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28">
    <w:multiLevelType w:val="multilevel"/>
    <w:styleLink w:val="List 42"/>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29">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30">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31">
    <w:multiLevelType w:val="multilevel"/>
    <w:styleLink w:val="List 43"/>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32">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33">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34">
    <w:multiLevelType w:val="multilevel"/>
    <w:styleLink w:val="List 44"/>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35">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36">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37">
    <w:multiLevelType w:val="multilevel"/>
    <w:styleLink w:val="List 45"/>
    <w:lvl w:ilvl="0">
      <w:start w:val="1"/>
      <w:numFmt w:val="bullet"/>
      <w:suff w:val="tab"/>
      <w:lvlText w:val="•"/>
      <w:lvlJc w:val="left"/>
      <w:pPr/>
      <w:rPr>
        <w:position w:val="0"/>
      </w:rPr>
    </w:lvl>
    <w:lvl w:ilvl="1">
      <w:start w:val="0"/>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38">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39">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40">
    <w:multiLevelType w:val="multilevel"/>
    <w:styleLink w:val="List 46"/>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41">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42">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43">
    <w:multiLevelType w:val="multilevel"/>
    <w:styleLink w:val="List 47"/>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44">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45">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46">
    <w:multiLevelType w:val="multilevel"/>
    <w:styleLink w:val="List 48"/>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47">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48">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49">
    <w:multiLevelType w:val="multilevel"/>
    <w:styleLink w:val="List 49"/>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50">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51">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52">
    <w:multiLevelType w:val="multilevel"/>
    <w:styleLink w:val="List 50"/>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53">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5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55">
    <w:multiLevelType w:val="multilevel"/>
    <w:styleLink w:val="List 51"/>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56">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57">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58">
    <w:multiLevelType w:val="multilevel"/>
    <w:styleLink w:val="List 52"/>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59">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60">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61">
    <w:multiLevelType w:val="multilevel"/>
    <w:styleLink w:val="List 53"/>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62">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63">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64">
    <w:multiLevelType w:val="multilevel"/>
    <w:styleLink w:val="List 54"/>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65">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20"/>
          <w:tab w:val="clear" w:pos="0"/>
        </w:tabs>
        <w:ind w:left="720" w:hanging="360"/>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66">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67">
    <w:multiLevelType w:val="multilevel"/>
    <w:styleLink w:val="List 55"/>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20"/>
          <w:tab w:val="clear" w:pos="0"/>
        </w:tabs>
        <w:ind w:left="720" w:hanging="360"/>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68">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69">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70">
    <w:multiLevelType w:val="multilevel"/>
    <w:styleLink w:val="List 56"/>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71">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72">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73">
    <w:multiLevelType w:val="multilevel"/>
    <w:styleLink w:val="List 57"/>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74">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75">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76">
    <w:multiLevelType w:val="multilevel"/>
    <w:styleLink w:val="List 58"/>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77">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78">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79">
    <w:multiLevelType w:val="multilevel"/>
    <w:styleLink w:val="List 59"/>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0"/>
      <w:numFmt w:val="bullet"/>
      <w:suff w:val="tab"/>
      <w:lvlText w:val="-"/>
      <w:lvlJc w:val="left"/>
      <w:pPr>
        <w:tabs>
          <w:tab w:val="num" w:pos="1080"/>
          <w:tab w:val="clear" w:pos="0"/>
        </w:tabs>
        <w:ind w:left="1080" w:hanging="360"/>
      </w:pPr>
      <w:rPr>
        <w:position w:val="0"/>
        <w:sz w:val="22"/>
        <w:szCs w:val="22"/>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80">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81">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82">
    <w:multiLevelType w:val="multilevel"/>
    <w:styleLink w:val="List 60"/>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0"/>
      <w:numFmt w:val="bullet"/>
      <w:suff w:val="tab"/>
      <w:lvlText w:val="-"/>
      <w:lvlJc w:val="left"/>
      <w:pPr>
        <w:tabs>
          <w:tab w:val="num" w:pos="1080"/>
          <w:tab w:val="clear" w:pos="0"/>
        </w:tabs>
        <w:ind w:left="1080" w:hanging="360"/>
      </w:pPr>
      <w:rPr>
        <w:position w:val="0"/>
        <w:sz w:val="22"/>
        <w:szCs w:val="22"/>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83">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8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85">
    <w:multiLevelType w:val="multilevel"/>
    <w:styleLink w:val="List 61"/>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0"/>
      <w:numFmt w:val="bullet"/>
      <w:suff w:val="tab"/>
      <w:lvlText w:val="-"/>
      <w:lvlJc w:val="left"/>
      <w:pPr>
        <w:tabs>
          <w:tab w:val="num" w:pos="1080"/>
          <w:tab w:val="clear" w:pos="0"/>
        </w:tabs>
        <w:ind w:left="1080" w:hanging="360"/>
      </w:pPr>
      <w:rPr>
        <w:position w:val="0"/>
        <w:sz w:val="22"/>
        <w:szCs w:val="22"/>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86">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87">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88">
    <w:multiLevelType w:val="multilevel"/>
    <w:styleLink w:val="List 62"/>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89">
    <w:multiLevelType w:val="multilevel"/>
    <w:styleLink w:val="List 62"/>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90">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91">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92">
    <w:multiLevelType w:val="multilevel"/>
    <w:styleLink w:val="List 63"/>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93">
    <w:multiLevelType w:val="multilevel"/>
    <w:lvl w:ilvl="0">
      <w:start w:val="1"/>
      <w:numFmt w:val="bullet"/>
      <w:suff w:val="tab"/>
      <w:lvlText w:val="•"/>
      <w:lvlJc w:val="left"/>
      <w:pPr>
        <w:tabs>
          <w:tab w:val="num" w:pos="360"/>
          <w:tab w:val="clear" w:pos="0"/>
        </w:tabs>
        <w:ind w:left="360" w:hanging="360"/>
      </w:pPr>
      <w:rPr>
        <w:position w:val="0"/>
        <w:sz w:val="24"/>
        <w:szCs w:val="24"/>
      </w:rPr>
    </w:lvl>
    <w:lvl w:ilvl="1">
      <w:start w:val="1"/>
      <w:numFmt w:val="bullet"/>
      <w:suff w:val="tab"/>
      <w:lvlText w:val="•"/>
      <w:lvlJc w:val="left"/>
      <w:pPr>
        <w:tabs>
          <w:tab w:val="num" w:pos="753"/>
          <w:tab w:val="clear" w:pos="0"/>
        </w:tabs>
        <w:ind w:left="753" w:hanging="393"/>
      </w:pPr>
      <w:rPr>
        <w:position w:val="0"/>
        <w:sz w:val="24"/>
        <w:szCs w:val="24"/>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abstractNum w:abstractNumId="194">
    <w:multiLevelType w:val="multilevel"/>
    <w:lvl w:ilvl="0">
      <w:start w:val="1"/>
      <w:numFmt w:val="bullet"/>
      <w:suff w:val="tab"/>
      <w:lvlText w:val="•"/>
      <w:lvlJc w:val="left"/>
      <w:pPr/>
      <w:rPr>
        <w:position w:val="0"/>
      </w:rPr>
    </w:lvl>
    <w:lvl w:ilvl="1">
      <w:start w:val="1"/>
      <w:numFmt w:val="bullet"/>
      <w:suff w:val="tab"/>
      <w:lvlText w:val="•"/>
      <w:lvlJc w:val="left"/>
      <w:pPr/>
      <w:rPr>
        <w:position w:val="0"/>
      </w:rPr>
    </w:lvl>
    <w:lvl w:ilvl="2">
      <w:start w:val="1"/>
      <w:numFmt w:val="bullet"/>
      <w:suff w:val="tab"/>
      <w:lvlText w:val="•"/>
      <w:lvlJc w:val="left"/>
      <w:pPr/>
      <w:rPr>
        <w:position w:val="0"/>
      </w:rPr>
    </w:lvl>
    <w:lvl w:ilvl="3">
      <w:start w:val="1"/>
      <w:numFmt w:val="bullet"/>
      <w:suff w:val="tab"/>
      <w:lvlText w:val="•"/>
      <w:lvlJc w:val="left"/>
      <w:pPr/>
      <w:rPr>
        <w:position w:val="0"/>
      </w:rPr>
    </w:lvl>
    <w:lvl w:ilvl="4">
      <w:start w:val="1"/>
      <w:numFmt w:val="bullet"/>
      <w:suff w:val="tab"/>
      <w:lvlText w:val="•"/>
      <w:lvlJc w:val="left"/>
      <w:pPr/>
      <w:rPr>
        <w:position w:val="0"/>
      </w:rPr>
    </w:lvl>
    <w:lvl w:ilvl="5">
      <w:start w:val="1"/>
      <w:numFmt w:val="bullet"/>
      <w:suff w:val="tab"/>
      <w:lvlText w:val="•"/>
      <w:lvlJc w:val="left"/>
      <w:pPr/>
      <w:rPr>
        <w:position w:val="0"/>
      </w:rPr>
    </w:lvl>
    <w:lvl w:ilvl="6">
      <w:start w:val="1"/>
      <w:numFmt w:val="bullet"/>
      <w:suff w:val="tab"/>
      <w:lvlText w:val="•"/>
      <w:lvlJc w:val="left"/>
      <w:pPr/>
      <w:rPr>
        <w:position w:val="0"/>
      </w:rPr>
    </w:lvl>
    <w:lvl w:ilvl="7">
      <w:start w:val="1"/>
      <w:numFmt w:val="bullet"/>
      <w:suff w:val="tab"/>
      <w:lvlText w:val="•"/>
      <w:lvlJc w:val="left"/>
      <w:pPr/>
      <w:rPr>
        <w:position w:val="0"/>
      </w:rPr>
    </w:lvl>
    <w:lvl w:ilvl="8">
      <w:start w:val="1"/>
      <w:numFmt w:val="bullet"/>
      <w:suff w:val="tab"/>
      <w:lvlText w:val="•"/>
      <w:lvlJc w:val="left"/>
      <w:pPr/>
      <w:rPr>
        <w:position w:val="0"/>
      </w:rPr>
    </w:lvl>
  </w:abstractNum>
  <w:abstractNum w:abstractNumId="195">
    <w:multiLevelType w:val="multilevel"/>
    <w:styleLink w:val="List 64"/>
    <w:lvl w:ilvl="0">
      <w:start w:val="1"/>
      <w:numFmt w:val="bullet"/>
      <w:suff w:val="tab"/>
      <w:lvlText w:val="•"/>
      <w:lvlJc w:val="left"/>
      <w:pPr>
        <w:tabs>
          <w:tab w:val="num" w:pos="360"/>
          <w:tab w:val="clear" w:pos="0"/>
        </w:tabs>
        <w:ind w:left="360" w:hanging="360"/>
      </w:pPr>
      <w:rPr>
        <w:position w:val="0"/>
        <w:sz w:val="24"/>
        <w:szCs w:val="24"/>
      </w:rPr>
    </w:lvl>
    <w:lvl w:ilvl="1">
      <w:start w:val="0"/>
      <w:numFmt w:val="bullet"/>
      <w:suff w:val="tab"/>
      <w:lvlText w:val="•"/>
      <w:lvlJc w:val="left"/>
      <w:pPr>
        <w:tabs>
          <w:tab w:val="num" w:pos="753"/>
          <w:tab w:val="clear" w:pos="0"/>
        </w:tabs>
        <w:ind w:left="753" w:hanging="393"/>
      </w:pPr>
      <w:rPr>
        <w:position w:val="0"/>
        <w:sz w:val="22"/>
        <w:szCs w:val="22"/>
      </w:rPr>
    </w:lvl>
    <w:lvl w:ilvl="2">
      <w:start w:val="1"/>
      <w:numFmt w:val="bullet"/>
      <w:suff w:val="tab"/>
      <w:lvlText w:val="•"/>
      <w:lvlJc w:val="left"/>
      <w:pPr>
        <w:tabs>
          <w:tab w:val="num" w:pos="1080"/>
          <w:tab w:val="clear" w:pos="0"/>
        </w:tabs>
        <w:ind w:left="1080" w:hanging="360"/>
      </w:pPr>
      <w:rPr>
        <w:position w:val="0"/>
        <w:sz w:val="24"/>
        <w:szCs w:val="24"/>
      </w:rPr>
    </w:lvl>
    <w:lvl w:ilvl="3">
      <w:start w:val="1"/>
      <w:numFmt w:val="bullet"/>
      <w:suff w:val="tab"/>
      <w:lvlText w:val="•"/>
      <w:lvlJc w:val="left"/>
      <w:pPr>
        <w:tabs>
          <w:tab w:val="num" w:pos="1440"/>
          <w:tab w:val="clear" w:pos="0"/>
        </w:tabs>
        <w:ind w:left="1440" w:hanging="360"/>
      </w:pPr>
      <w:rPr>
        <w:position w:val="0"/>
        <w:sz w:val="24"/>
        <w:szCs w:val="24"/>
      </w:rPr>
    </w:lvl>
    <w:lvl w:ilvl="4">
      <w:start w:val="1"/>
      <w:numFmt w:val="bullet"/>
      <w:suff w:val="tab"/>
      <w:lvlText w:val="•"/>
      <w:lvlJc w:val="left"/>
      <w:pPr>
        <w:tabs>
          <w:tab w:val="num" w:pos="1800"/>
          <w:tab w:val="clear" w:pos="0"/>
        </w:tabs>
        <w:ind w:left="1800" w:hanging="360"/>
      </w:pPr>
      <w:rPr>
        <w:position w:val="0"/>
        <w:sz w:val="24"/>
        <w:szCs w:val="24"/>
      </w:rPr>
    </w:lvl>
    <w:lvl w:ilvl="5">
      <w:start w:val="1"/>
      <w:numFmt w:val="bullet"/>
      <w:suff w:val="tab"/>
      <w:lvlText w:val="•"/>
      <w:lvlJc w:val="left"/>
      <w:pPr>
        <w:tabs>
          <w:tab w:val="num" w:pos="2160"/>
          <w:tab w:val="clear" w:pos="0"/>
        </w:tabs>
        <w:ind w:left="2160" w:hanging="360"/>
      </w:pPr>
      <w:rPr>
        <w:position w:val="0"/>
        <w:sz w:val="24"/>
        <w:szCs w:val="24"/>
      </w:rPr>
    </w:lvl>
    <w:lvl w:ilvl="6">
      <w:start w:val="1"/>
      <w:numFmt w:val="bullet"/>
      <w:suff w:val="tab"/>
      <w:lvlText w:val="•"/>
      <w:lvlJc w:val="left"/>
      <w:pPr>
        <w:tabs>
          <w:tab w:val="num" w:pos="2520"/>
          <w:tab w:val="clear" w:pos="0"/>
        </w:tabs>
        <w:ind w:left="2520" w:hanging="360"/>
      </w:pPr>
      <w:rPr>
        <w:position w:val="0"/>
        <w:sz w:val="24"/>
        <w:szCs w:val="24"/>
      </w:rPr>
    </w:lvl>
    <w:lvl w:ilvl="7">
      <w:start w:val="1"/>
      <w:numFmt w:val="bullet"/>
      <w:suff w:val="tab"/>
      <w:lvlText w:val="•"/>
      <w:lvlJc w:val="left"/>
      <w:pPr>
        <w:tabs>
          <w:tab w:val="num" w:pos="2880"/>
          <w:tab w:val="clear" w:pos="0"/>
        </w:tabs>
        <w:ind w:left="2880" w:hanging="360"/>
      </w:pPr>
      <w:rPr>
        <w:position w:val="0"/>
        <w:sz w:val="24"/>
        <w:szCs w:val="24"/>
      </w:rPr>
    </w:lvl>
    <w:lvl w:ilvl="8">
      <w:start w:val="1"/>
      <w:numFmt w:val="bullet"/>
      <w:suff w:val="tab"/>
      <w:lvlText w:val="•"/>
      <w:lvlJc w:val="left"/>
      <w:pPr>
        <w:tabs>
          <w:tab w:val="num" w:pos="3240"/>
          <w:tab w:val="clear" w:pos="0"/>
        </w:tabs>
        <w:ind w:left="3240" w:hanging="360"/>
      </w:pPr>
      <w:rPr>
        <w:position w:val="0"/>
        <w:sz w:val="24"/>
        <w:szCs w:val="24"/>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B">
    <w:name w:val="Body B"/>
    <w:next w:val="Body B"/>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numbering" w:styleId="List 3">
    <w:name w:val="List 3"/>
    <w:basedOn w:val="Imported Style 4"/>
    <w:next w:val="List 3"/>
    <w:pPr>
      <w:numPr>
        <w:numId w:val="10"/>
      </w:numPr>
    </w:pPr>
  </w:style>
  <w:style w:type="numbering" w:styleId="Imported Style 4">
    <w:name w:val="Imported Style 4"/>
    <w:next w:val="Imported Style 4"/>
    <w:pPr>
      <w:numPr>
        <w:numId w:val="11"/>
      </w:numPr>
    </w:pPr>
  </w:style>
  <w:style w:type="numbering" w:styleId="List 4">
    <w:name w:val="List 4"/>
    <w:basedOn w:val="Imported Style 5"/>
    <w:next w:val="List 4"/>
    <w:pPr>
      <w:numPr>
        <w:numId w:val="13"/>
      </w:numPr>
    </w:pPr>
  </w:style>
  <w:style w:type="numbering" w:styleId="Imported Style 5">
    <w:name w:val="Imported Style 5"/>
    <w:next w:val="Imported Style 5"/>
    <w:pPr>
      <w:numPr>
        <w:numId w:val="14"/>
      </w:numPr>
    </w:pPr>
  </w:style>
  <w:style w:type="numbering" w:styleId="List 5">
    <w:name w:val="List 5"/>
    <w:basedOn w:val="Imported Style 6"/>
    <w:next w:val="List 5"/>
    <w:pPr>
      <w:numPr>
        <w:numId w:val="16"/>
      </w:numPr>
    </w:pPr>
  </w:style>
  <w:style w:type="numbering" w:styleId="Imported Style 6">
    <w:name w:val="Imported Style 6"/>
    <w:next w:val="Imported Style 6"/>
    <w:pPr>
      <w:numPr>
        <w:numId w:val="17"/>
      </w:numPr>
    </w:pPr>
  </w:style>
  <w:style w:type="numbering" w:styleId="List 6">
    <w:name w:val="List 6"/>
    <w:basedOn w:val="Imported Style 7"/>
    <w:next w:val="List 6"/>
    <w:pPr>
      <w:numPr>
        <w:numId w:val="19"/>
      </w:numPr>
    </w:pPr>
  </w:style>
  <w:style w:type="numbering" w:styleId="Imported Style 7">
    <w:name w:val="Imported Style 7"/>
    <w:next w:val="Imported Style 7"/>
    <w:pPr>
      <w:numPr>
        <w:numId w:val="20"/>
      </w:numPr>
    </w:pPr>
  </w:style>
  <w:style w:type="numbering" w:styleId="List 7">
    <w:name w:val="List 7"/>
    <w:basedOn w:val="Imported Style 8"/>
    <w:next w:val="List 7"/>
    <w:pPr>
      <w:numPr>
        <w:numId w:val="22"/>
      </w:numPr>
    </w:pPr>
  </w:style>
  <w:style w:type="numbering" w:styleId="Imported Style 8">
    <w:name w:val="Imported Style 8"/>
    <w:next w:val="Imported Style 8"/>
    <w:pPr>
      <w:numPr>
        <w:numId w:val="23"/>
      </w:numPr>
    </w:pPr>
  </w:style>
  <w:style w:type="numbering" w:styleId="List 8">
    <w:name w:val="List 8"/>
    <w:basedOn w:val="Imported Style 9"/>
    <w:next w:val="List 8"/>
    <w:pPr>
      <w:numPr>
        <w:numId w:val="25"/>
      </w:numPr>
    </w:pPr>
  </w:style>
  <w:style w:type="numbering" w:styleId="Imported Style 9">
    <w:name w:val="Imported Style 9"/>
    <w:next w:val="Imported Style 9"/>
    <w:pPr>
      <w:numPr>
        <w:numId w:val="26"/>
      </w:numPr>
    </w:pPr>
  </w:style>
  <w:style w:type="numbering" w:styleId="List 9">
    <w:name w:val="List 9"/>
    <w:basedOn w:val="Imported Style 10"/>
    <w:next w:val="List 9"/>
    <w:pPr>
      <w:numPr>
        <w:numId w:val="28"/>
      </w:numPr>
    </w:pPr>
  </w:style>
  <w:style w:type="numbering" w:styleId="Imported Style 10">
    <w:name w:val="Imported Style 10"/>
    <w:next w:val="Imported Style 10"/>
    <w:pPr>
      <w:numPr>
        <w:numId w:val="29"/>
      </w:numPr>
    </w:pPr>
  </w:style>
  <w:style w:type="numbering" w:styleId="List 10">
    <w:name w:val="List 10"/>
    <w:basedOn w:val="Imported Style 11"/>
    <w:next w:val="List 10"/>
    <w:pPr>
      <w:numPr>
        <w:numId w:val="31"/>
      </w:numPr>
    </w:pPr>
  </w:style>
  <w:style w:type="numbering" w:styleId="Imported Style 11">
    <w:name w:val="Imported Style 11"/>
    <w:next w:val="Imported Style 11"/>
    <w:pPr>
      <w:numPr>
        <w:numId w:val="32"/>
      </w:numPr>
    </w:pPr>
  </w:style>
  <w:style w:type="numbering" w:styleId="List 11">
    <w:name w:val="List 11"/>
    <w:basedOn w:val="Imported Style 12"/>
    <w:next w:val="List 11"/>
    <w:pPr>
      <w:numPr>
        <w:numId w:val="34"/>
      </w:numPr>
    </w:pPr>
  </w:style>
  <w:style w:type="numbering" w:styleId="Imported Style 12">
    <w:name w:val="Imported Style 12"/>
    <w:next w:val="Imported Style 12"/>
    <w:pPr>
      <w:numPr>
        <w:numId w:val="35"/>
      </w:numPr>
    </w:pPr>
  </w:style>
  <w:style w:type="numbering" w:styleId="List 12">
    <w:name w:val="List 12"/>
    <w:basedOn w:val="Imported Style 13"/>
    <w:next w:val="List 12"/>
    <w:pPr>
      <w:numPr>
        <w:numId w:val="37"/>
      </w:numPr>
    </w:pPr>
  </w:style>
  <w:style w:type="numbering" w:styleId="Imported Style 13">
    <w:name w:val="Imported Style 13"/>
    <w:next w:val="Imported Style 13"/>
    <w:pPr>
      <w:numPr>
        <w:numId w:val="38"/>
      </w:numPr>
    </w:pPr>
  </w:style>
  <w:style w:type="numbering" w:styleId="List 13">
    <w:name w:val="List 13"/>
    <w:basedOn w:val="Imported Style 14"/>
    <w:next w:val="List 13"/>
    <w:pPr>
      <w:numPr>
        <w:numId w:val="40"/>
      </w:numPr>
    </w:pPr>
  </w:style>
  <w:style w:type="numbering" w:styleId="Imported Style 14">
    <w:name w:val="Imported Style 14"/>
    <w:next w:val="Imported Style 14"/>
    <w:pPr>
      <w:numPr>
        <w:numId w:val="41"/>
      </w:numPr>
    </w:pPr>
  </w:style>
  <w:style w:type="numbering" w:styleId="List 14">
    <w:name w:val="List 14"/>
    <w:basedOn w:val="Imported Style 15"/>
    <w:next w:val="List 14"/>
    <w:pPr>
      <w:numPr>
        <w:numId w:val="43"/>
      </w:numPr>
    </w:pPr>
  </w:style>
  <w:style w:type="numbering" w:styleId="Imported Style 15">
    <w:name w:val="Imported Style 15"/>
    <w:next w:val="Imported Style 15"/>
    <w:pPr>
      <w:numPr>
        <w:numId w:val="44"/>
      </w:numPr>
    </w:pPr>
  </w:style>
  <w:style w:type="numbering" w:styleId="List 15">
    <w:name w:val="List 15"/>
    <w:basedOn w:val="Imported Style 16"/>
    <w:next w:val="List 15"/>
    <w:pPr>
      <w:numPr>
        <w:numId w:val="46"/>
      </w:numPr>
    </w:pPr>
  </w:style>
  <w:style w:type="numbering" w:styleId="Imported Style 16">
    <w:name w:val="Imported Style 16"/>
    <w:next w:val="Imported Style 16"/>
    <w:pPr>
      <w:numPr>
        <w:numId w:val="47"/>
      </w:numPr>
    </w:pPr>
  </w:style>
  <w:style w:type="numbering" w:styleId="List 16">
    <w:name w:val="List 16"/>
    <w:basedOn w:val="Imported Style 17"/>
    <w:next w:val="List 16"/>
    <w:pPr>
      <w:numPr>
        <w:numId w:val="49"/>
      </w:numPr>
    </w:pPr>
  </w:style>
  <w:style w:type="numbering" w:styleId="Imported Style 17">
    <w:name w:val="Imported Style 17"/>
    <w:next w:val="Imported Style 17"/>
    <w:pPr>
      <w:numPr>
        <w:numId w:val="50"/>
      </w:numPr>
    </w:pPr>
  </w:style>
  <w:style w:type="numbering" w:styleId="List 17">
    <w:name w:val="List 17"/>
    <w:basedOn w:val="Imported Style 18"/>
    <w:next w:val="List 17"/>
    <w:pPr>
      <w:numPr>
        <w:numId w:val="52"/>
      </w:numPr>
    </w:pPr>
  </w:style>
  <w:style w:type="numbering" w:styleId="Imported Style 18">
    <w:name w:val="Imported Style 18"/>
    <w:next w:val="Imported Style 18"/>
    <w:pPr>
      <w:numPr>
        <w:numId w:val="53"/>
      </w:numPr>
    </w:pPr>
  </w:style>
  <w:style w:type="numbering" w:styleId="List 18">
    <w:name w:val="List 18"/>
    <w:basedOn w:val="Imported Style 19"/>
    <w:next w:val="List 18"/>
    <w:pPr>
      <w:numPr>
        <w:numId w:val="55"/>
      </w:numPr>
    </w:pPr>
  </w:style>
  <w:style w:type="numbering" w:styleId="Imported Style 19">
    <w:name w:val="Imported Style 19"/>
    <w:next w:val="Imported Style 19"/>
    <w:pPr>
      <w:numPr>
        <w:numId w:val="56"/>
      </w:numPr>
    </w:pPr>
  </w:style>
  <w:style w:type="numbering" w:styleId="List 19">
    <w:name w:val="List 19"/>
    <w:basedOn w:val="Imported Style 20"/>
    <w:next w:val="List 19"/>
    <w:pPr>
      <w:numPr>
        <w:numId w:val="58"/>
      </w:numPr>
    </w:pPr>
  </w:style>
  <w:style w:type="numbering" w:styleId="Imported Style 20">
    <w:name w:val="Imported Style 20"/>
    <w:next w:val="Imported Style 20"/>
    <w:pPr>
      <w:numPr>
        <w:numId w:val="59"/>
      </w:numPr>
    </w:pPr>
  </w:style>
  <w:style w:type="numbering" w:styleId="List 20">
    <w:name w:val="List 20"/>
    <w:basedOn w:val="Imported Style 21"/>
    <w:next w:val="List 20"/>
    <w:pPr>
      <w:numPr>
        <w:numId w:val="61"/>
      </w:numPr>
    </w:pPr>
  </w:style>
  <w:style w:type="numbering" w:styleId="Imported Style 21">
    <w:name w:val="Imported Style 21"/>
    <w:next w:val="Imported Style 21"/>
    <w:pPr>
      <w:numPr>
        <w:numId w:val="62"/>
      </w:numPr>
    </w:pPr>
  </w:style>
  <w:style w:type="numbering" w:styleId="List 21">
    <w:name w:val="List 21"/>
    <w:basedOn w:val="Imported Style 22"/>
    <w:next w:val="List 21"/>
    <w:pPr>
      <w:numPr>
        <w:numId w:val="64"/>
      </w:numPr>
    </w:pPr>
  </w:style>
  <w:style w:type="numbering" w:styleId="Imported Style 22">
    <w:name w:val="Imported Style 22"/>
    <w:next w:val="Imported Style 22"/>
    <w:pPr>
      <w:numPr>
        <w:numId w:val="65"/>
      </w:numPr>
    </w:pPr>
  </w:style>
  <w:style w:type="numbering" w:styleId="List 22">
    <w:name w:val="List 22"/>
    <w:basedOn w:val="Imported Style 23"/>
    <w:next w:val="List 22"/>
    <w:pPr>
      <w:numPr>
        <w:numId w:val="67"/>
      </w:numPr>
    </w:pPr>
  </w:style>
  <w:style w:type="numbering" w:styleId="Imported Style 23">
    <w:name w:val="Imported Style 23"/>
    <w:next w:val="Imported Style 23"/>
    <w:pPr>
      <w:numPr>
        <w:numId w:val="68"/>
      </w:numPr>
    </w:pPr>
  </w:style>
  <w:style w:type="numbering" w:styleId="List 23">
    <w:name w:val="List 23"/>
    <w:basedOn w:val="Imported Style 24"/>
    <w:next w:val="List 23"/>
    <w:pPr>
      <w:numPr>
        <w:numId w:val="70"/>
      </w:numPr>
    </w:pPr>
  </w:style>
  <w:style w:type="numbering" w:styleId="Imported Style 24">
    <w:name w:val="Imported Style 24"/>
    <w:next w:val="Imported Style 24"/>
    <w:pPr>
      <w:numPr>
        <w:numId w:val="71"/>
      </w:numPr>
    </w:pPr>
  </w:style>
  <w:style w:type="numbering" w:styleId="List 24">
    <w:name w:val="List 24"/>
    <w:basedOn w:val="Imported Style 25"/>
    <w:next w:val="List 24"/>
    <w:pPr>
      <w:numPr>
        <w:numId w:val="73"/>
      </w:numPr>
    </w:pPr>
  </w:style>
  <w:style w:type="numbering" w:styleId="Imported Style 25">
    <w:name w:val="Imported Style 25"/>
    <w:next w:val="Imported Style 25"/>
    <w:pPr>
      <w:numPr>
        <w:numId w:val="74"/>
      </w:numPr>
    </w:pPr>
  </w:style>
  <w:style w:type="numbering" w:styleId="List 25">
    <w:name w:val="List 25"/>
    <w:basedOn w:val="Imported Style 26"/>
    <w:next w:val="List 25"/>
    <w:pPr>
      <w:numPr>
        <w:numId w:val="76"/>
      </w:numPr>
    </w:pPr>
  </w:style>
  <w:style w:type="numbering" w:styleId="Imported Style 26">
    <w:name w:val="Imported Style 26"/>
    <w:next w:val="Imported Style 26"/>
    <w:pPr>
      <w:numPr>
        <w:numId w:val="77"/>
      </w:numPr>
    </w:pPr>
  </w:style>
  <w:style w:type="numbering" w:styleId="List 26">
    <w:name w:val="List 26"/>
    <w:basedOn w:val="Imported Style 27"/>
    <w:next w:val="List 26"/>
    <w:pPr>
      <w:numPr>
        <w:numId w:val="79"/>
      </w:numPr>
    </w:pPr>
  </w:style>
  <w:style w:type="numbering" w:styleId="Imported Style 27">
    <w:name w:val="Imported Style 27"/>
    <w:next w:val="Imported Style 27"/>
    <w:pPr>
      <w:numPr>
        <w:numId w:val="80"/>
      </w:numPr>
    </w:pPr>
  </w:style>
  <w:style w:type="numbering" w:styleId="List 27">
    <w:name w:val="List 27"/>
    <w:basedOn w:val="Imported Style 28"/>
    <w:next w:val="List 27"/>
    <w:pPr>
      <w:numPr>
        <w:numId w:val="82"/>
      </w:numPr>
    </w:pPr>
  </w:style>
  <w:style w:type="numbering" w:styleId="Imported Style 28">
    <w:name w:val="Imported Style 28"/>
    <w:next w:val="Imported Style 28"/>
    <w:pPr>
      <w:numPr>
        <w:numId w:val="83"/>
      </w:numPr>
    </w:pPr>
  </w:style>
  <w:style w:type="numbering" w:styleId="List 28">
    <w:name w:val="List 28"/>
    <w:basedOn w:val="Imported Style 29"/>
    <w:next w:val="List 28"/>
    <w:pPr>
      <w:numPr>
        <w:numId w:val="85"/>
      </w:numPr>
    </w:pPr>
  </w:style>
  <w:style w:type="numbering" w:styleId="Imported Style 29">
    <w:name w:val="Imported Style 29"/>
    <w:next w:val="Imported Style 29"/>
    <w:pPr>
      <w:numPr>
        <w:numId w:val="86"/>
      </w:numPr>
    </w:pPr>
  </w:style>
  <w:style w:type="numbering" w:styleId="List 29">
    <w:name w:val="List 29"/>
    <w:basedOn w:val="Imported Style 30"/>
    <w:next w:val="List 29"/>
    <w:pPr>
      <w:numPr>
        <w:numId w:val="88"/>
      </w:numPr>
    </w:pPr>
  </w:style>
  <w:style w:type="numbering" w:styleId="Imported Style 30">
    <w:name w:val="Imported Style 30"/>
    <w:next w:val="Imported Style 30"/>
    <w:pPr>
      <w:numPr>
        <w:numId w:val="89"/>
      </w:numPr>
    </w:pPr>
  </w:style>
  <w:style w:type="numbering" w:styleId="List 30">
    <w:name w:val="List 30"/>
    <w:basedOn w:val="Imported Style 31"/>
    <w:next w:val="List 30"/>
    <w:pPr>
      <w:numPr>
        <w:numId w:val="91"/>
      </w:numPr>
    </w:pPr>
  </w:style>
  <w:style w:type="numbering" w:styleId="Imported Style 31">
    <w:name w:val="Imported Style 31"/>
    <w:next w:val="Imported Style 31"/>
    <w:pPr>
      <w:numPr>
        <w:numId w:val="92"/>
      </w:numPr>
    </w:pPr>
  </w:style>
  <w:style w:type="numbering" w:styleId="List 31">
    <w:name w:val="List 31"/>
    <w:basedOn w:val="Imported Style 32"/>
    <w:next w:val="List 31"/>
    <w:pPr>
      <w:numPr>
        <w:numId w:val="94"/>
      </w:numPr>
    </w:pPr>
  </w:style>
  <w:style w:type="numbering" w:styleId="Imported Style 32">
    <w:name w:val="Imported Style 32"/>
    <w:next w:val="Imported Style 32"/>
    <w:pPr>
      <w:numPr>
        <w:numId w:val="95"/>
      </w:numPr>
    </w:pPr>
  </w:style>
  <w:style w:type="numbering" w:styleId="List 32">
    <w:name w:val="List 32"/>
    <w:basedOn w:val="Imported Style 33"/>
    <w:next w:val="List 32"/>
    <w:pPr>
      <w:numPr>
        <w:numId w:val="97"/>
      </w:numPr>
    </w:pPr>
  </w:style>
  <w:style w:type="numbering" w:styleId="Imported Style 33">
    <w:name w:val="Imported Style 33"/>
    <w:next w:val="Imported Style 33"/>
    <w:pPr>
      <w:numPr>
        <w:numId w:val="98"/>
      </w:numPr>
    </w:pPr>
  </w:style>
  <w:style w:type="numbering" w:styleId="List 33">
    <w:name w:val="List 33"/>
    <w:basedOn w:val="Imported Style 34"/>
    <w:next w:val="List 33"/>
    <w:pPr>
      <w:numPr>
        <w:numId w:val="100"/>
      </w:numPr>
    </w:pPr>
  </w:style>
  <w:style w:type="numbering" w:styleId="Imported Style 34">
    <w:name w:val="Imported Style 34"/>
    <w:next w:val="Imported Style 34"/>
    <w:pPr>
      <w:numPr>
        <w:numId w:val="101"/>
      </w:numPr>
    </w:pPr>
  </w:style>
  <w:style w:type="numbering" w:styleId="List 34">
    <w:name w:val="List 34"/>
    <w:basedOn w:val="Imported Style 35"/>
    <w:next w:val="List 34"/>
    <w:pPr>
      <w:numPr>
        <w:numId w:val="103"/>
      </w:numPr>
    </w:pPr>
  </w:style>
  <w:style w:type="numbering" w:styleId="Imported Style 35">
    <w:name w:val="Imported Style 35"/>
    <w:next w:val="Imported Style 35"/>
    <w:pPr>
      <w:numPr>
        <w:numId w:val="104"/>
      </w:numPr>
    </w:pPr>
  </w:style>
  <w:style w:type="numbering" w:styleId="List 35">
    <w:name w:val="List 35"/>
    <w:basedOn w:val="Imported Style 36"/>
    <w:next w:val="List 35"/>
    <w:pPr>
      <w:numPr>
        <w:numId w:val="106"/>
      </w:numPr>
    </w:pPr>
  </w:style>
  <w:style w:type="numbering" w:styleId="Imported Style 36">
    <w:name w:val="Imported Style 36"/>
    <w:next w:val="Imported Style 36"/>
    <w:pPr>
      <w:numPr>
        <w:numId w:val="107"/>
      </w:numPr>
    </w:pPr>
  </w:style>
  <w:style w:type="numbering" w:styleId="List 36">
    <w:name w:val="List 36"/>
    <w:basedOn w:val="Imported Style 37"/>
    <w:next w:val="List 36"/>
    <w:pPr>
      <w:numPr>
        <w:numId w:val="109"/>
      </w:numPr>
    </w:pPr>
  </w:style>
  <w:style w:type="numbering" w:styleId="Imported Style 37">
    <w:name w:val="Imported Style 37"/>
    <w:next w:val="Imported Style 37"/>
    <w:pPr>
      <w:numPr>
        <w:numId w:val="110"/>
      </w:numPr>
    </w:pPr>
  </w:style>
  <w:style w:type="numbering" w:styleId="List 37">
    <w:name w:val="List 37"/>
    <w:basedOn w:val="Imported Style 38"/>
    <w:next w:val="List 37"/>
    <w:pPr>
      <w:numPr>
        <w:numId w:val="112"/>
      </w:numPr>
    </w:pPr>
  </w:style>
  <w:style w:type="numbering" w:styleId="Imported Style 38">
    <w:name w:val="Imported Style 38"/>
    <w:next w:val="Imported Style 38"/>
    <w:pPr>
      <w:numPr>
        <w:numId w:val="113"/>
      </w:numPr>
    </w:pPr>
  </w:style>
  <w:style w:type="numbering" w:styleId="List 38">
    <w:name w:val="List 38"/>
    <w:basedOn w:val="Imported Style 39"/>
    <w:next w:val="List 38"/>
    <w:pPr>
      <w:numPr>
        <w:numId w:val="115"/>
      </w:numPr>
    </w:pPr>
  </w:style>
  <w:style w:type="numbering" w:styleId="Imported Style 39">
    <w:name w:val="Imported Style 39"/>
    <w:next w:val="Imported Style 39"/>
    <w:pPr>
      <w:numPr>
        <w:numId w:val="116"/>
      </w:numPr>
    </w:pPr>
  </w:style>
  <w:style w:type="numbering" w:styleId="List 39">
    <w:name w:val="List 39"/>
    <w:basedOn w:val="Imported Style 40"/>
    <w:next w:val="List 39"/>
    <w:pPr>
      <w:numPr>
        <w:numId w:val="118"/>
      </w:numPr>
    </w:pPr>
  </w:style>
  <w:style w:type="numbering" w:styleId="Imported Style 40">
    <w:name w:val="Imported Style 40"/>
    <w:next w:val="Imported Style 40"/>
    <w:pPr>
      <w:numPr>
        <w:numId w:val="119"/>
      </w:numPr>
    </w:pPr>
  </w:style>
  <w:style w:type="numbering" w:styleId="List 40">
    <w:name w:val="List 40"/>
    <w:basedOn w:val="Imported Style 41"/>
    <w:next w:val="List 40"/>
    <w:pPr>
      <w:numPr>
        <w:numId w:val="121"/>
      </w:numPr>
    </w:pPr>
  </w:style>
  <w:style w:type="numbering" w:styleId="Imported Style 41">
    <w:name w:val="Imported Style 41"/>
    <w:next w:val="Imported Style 41"/>
    <w:pPr>
      <w:numPr>
        <w:numId w:val="122"/>
      </w:numPr>
    </w:pPr>
  </w:style>
  <w:style w:type="numbering" w:styleId="List 41">
    <w:name w:val="List 41"/>
    <w:basedOn w:val="Imported Style 42"/>
    <w:next w:val="List 41"/>
    <w:pPr>
      <w:numPr>
        <w:numId w:val="124"/>
      </w:numPr>
    </w:pPr>
  </w:style>
  <w:style w:type="numbering" w:styleId="Imported Style 42">
    <w:name w:val="Imported Style 42"/>
    <w:next w:val="Imported Style 42"/>
    <w:pPr>
      <w:numPr>
        <w:numId w:val="125"/>
      </w:numPr>
    </w:pPr>
  </w:style>
  <w:style w:type="numbering" w:styleId="List 42">
    <w:name w:val="List 42"/>
    <w:basedOn w:val="Imported Style 43"/>
    <w:next w:val="List 42"/>
    <w:pPr>
      <w:numPr>
        <w:numId w:val="127"/>
      </w:numPr>
    </w:pPr>
  </w:style>
  <w:style w:type="numbering" w:styleId="Imported Style 43">
    <w:name w:val="Imported Style 43"/>
    <w:next w:val="Imported Style 43"/>
    <w:pPr>
      <w:numPr>
        <w:numId w:val="128"/>
      </w:numPr>
    </w:pPr>
  </w:style>
  <w:style w:type="numbering" w:styleId="List 43">
    <w:name w:val="List 43"/>
    <w:basedOn w:val="Imported Style 44"/>
    <w:next w:val="List 43"/>
    <w:pPr>
      <w:numPr>
        <w:numId w:val="130"/>
      </w:numPr>
    </w:pPr>
  </w:style>
  <w:style w:type="numbering" w:styleId="Imported Style 44">
    <w:name w:val="Imported Style 44"/>
    <w:next w:val="Imported Style 44"/>
    <w:pPr>
      <w:numPr>
        <w:numId w:val="131"/>
      </w:numPr>
    </w:pPr>
  </w:style>
  <w:style w:type="numbering" w:styleId="List 44">
    <w:name w:val="List 44"/>
    <w:basedOn w:val="Imported Style 45"/>
    <w:next w:val="List 44"/>
    <w:pPr>
      <w:numPr>
        <w:numId w:val="133"/>
      </w:numPr>
    </w:pPr>
  </w:style>
  <w:style w:type="numbering" w:styleId="Imported Style 45">
    <w:name w:val="Imported Style 45"/>
    <w:next w:val="Imported Style 45"/>
    <w:pPr>
      <w:numPr>
        <w:numId w:val="134"/>
      </w:numPr>
    </w:pPr>
  </w:style>
  <w:style w:type="numbering" w:styleId="List 45">
    <w:name w:val="List 45"/>
    <w:basedOn w:val="Imported Style 46"/>
    <w:next w:val="List 45"/>
    <w:pPr>
      <w:numPr>
        <w:numId w:val="136"/>
      </w:numPr>
    </w:pPr>
  </w:style>
  <w:style w:type="numbering" w:styleId="Imported Style 46">
    <w:name w:val="Imported Style 46"/>
    <w:next w:val="Imported Style 46"/>
    <w:pPr>
      <w:numPr>
        <w:numId w:val="137"/>
      </w:numPr>
    </w:pPr>
  </w:style>
  <w:style w:type="numbering" w:styleId="List 46">
    <w:name w:val="List 46"/>
    <w:basedOn w:val="Imported Style 47"/>
    <w:next w:val="List 46"/>
    <w:pPr>
      <w:numPr>
        <w:numId w:val="139"/>
      </w:numPr>
    </w:pPr>
  </w:style>
  <w:style w:type="numbering" w:styleId="Imported Style 47">
    <w:name w:val="Imported Style 47"/>
    <w:next w:val="Imported Style 47"/>
    <w:pPr>
      <w:numPr>
        <w:numId w:val="140"/>
      </w:numPr>
    </w:pPr>
  </w:style>
  <w:style w:type="numbering" w:styleId="List 47">
    <w:name w:val="List 47"/>
    <w:basedOn w:val="Imported Style 48"/>
    <w:next w:val="List 47"/>
    <w:pPr>
      <w:numPr>
        <w:numId w:val="142"/>
      </w:numPr>
    </w:pPr>
  </w:style>
  <w:style w:type="numbering" w:styleId="Imported Style 48">
    <w:name w:val="Imported Style 48"/>
    <w:next w:val="Imported Style 48"/>
    <w:pPr>
      <w:numPr>
        <w:numId w:val="143"/>
      </w:numPr>
    </w:pPr>
  </w:style>
  <w:style w:type="numbering" w:styleId="List 48">
    <w:name w:val="List 48"/>
    <w:basedOn w:val="Imported Style 49"/>
    <w:next w:val="List 48"/>
    <w:pPr>
      <w:numPr>
        <w:numId w:val="145"/>
      </w:numPr>
    </w:pPr>
  </w:style>
  <w:style w:type="numbering" w:styleId="Imported Style 49">
    <w:name w:val="Imported Style 49"/>
    <w:next w:val="Imported Style 49"/>
    <w:pPr>
      <w:numPr>
        <w:numId w:val="146"/>
      </w:numPr>
    </w:pPr>
  </w:style>
  <w:style w:type="numbering" w:styleId="List 49">
    <w:name w:val="List 49"/>
    <w:basedOn w:val="Imported Style 50"/>
    <w:next w:val="List 49"/>
    <w:pPr>
      <w:numPr>
        <w:numId w:val="148"/>
      </w:numPr>
    </w:pPr>
  </w:style>
  <w:style w:type="numbering" w:styleId="Imported Style 50">
    <w:name w:val="Imported Style 50"/>
    <w:next w:val="Imported Style 50"/>
    <w:pPr>
      <w:numPr>
        <w:numId w:val="149"/>
      </w:numPr>
    </w:pPr>
  </w:style>
  <w:style w:type="numbering" w:styleId="List 50">
    <w:name w:val="List 50"/>
    <w:basedOn w:val="Imported Style 51"/>
    <w:next w:val="List 50"/>
    <w:pPr>
      <w:numPr>
        <w:numId w:val="151"/>
      </w:numPr>
    </w:pPr>
  </w:style>
  <w:style w:type="numbering" w:styleId="Imported Style 51">
    <w:name w:val="Imported Style 51"/>
    <w:next w:val="Imported Style 51"/>
    <w:pPr>
      <w:numPr>
        <w:numId w:val="152"/>
      </w:numPr>
    </w:pPr>
  </w:style>
  <w:style w:type="numbering" w:styleId="List 51">
    <w:name w:val="List 51"/>
    <w:basedOn w:val="Imported Style 52"/>
    <w:next w:val="List 51"/>
    <w:pPr>
      <w:numPr>
        <w:numId w:val="154"/>
      </w:numPr>
    </w:pPr>
  </w:style>
  <w:style w:type="numbering" w:styleId="Imported Style 52">
    <w:name w:val="Imported Style 52"/>
    <w:next w:val="Imported Style 52"/>
    <w:pPr>
      <w:numPr>
        <w:numId w:val="155"/>
      </w:numPr>
    </w:pPr>
  </w:style>
  <w:style w:type="numbering" w:styleId="List 52">
    <w:name w:val="List 52"/>
    <w:basedOn w:val="Imported Style 53"/>
    <w:next w:val="List 52"/>
    <w:pPr>
      <w:numPr>
        <w:numId w:val="157"/>
      </w:numPr>
    </w:pPr>
  </w:style>
  <w:style w:type="numbering" w:styleId="Imported Style 53">
    <w:name w:val="Imported Style 53"/>
    <w:next w:val="Imported Style 53"/>
    <w:pPr>
      <w:numPr>
        <w:numId w:val="158"/>
      </w:numPr>
    </w:pPr>
  </w:style>
  <w:style w:type="numbering" w:styleId="List 53">
    <w:name w:val="List 53"/>
    <w:basedOn w:val="Imported Style 54"/>
    <w:next w:val="List 53"/>
    <w:pPr>
      <w:numPr>
        <w:numId w:val="160"/>
      </w:numPr>
    </w:pPr>
  </w:style>
  <w:style w:type="numbering" w:styleId="Imported Style 54">
    <w:name w:val="Imported Style 54"/>
    <w:next w:val="Imported Style 54"/>
    <w:pPr>
      <w:numPr>
        <w:numId w:val="161"/>
      </w:numPr>
    </w:pPr>
  </w:style>
  <w:style w:type="numbering" w:styleId="List 54">
    <w:name w:val="List 54"/>
    <w:basedOn w:val="Imported Style 55"/>
    <w:next w:val="List 54"/>
    <w:pPr>
      <w:numPr>
        <w:numId w:val="163"/>
      </w:numPr>
    </w:pPr>
  </w:style>
  <w:style w:type="numbering" w:styleId="Imported Style 55">
    <w:name w:val="Imported Style 55"/>
    <w:next w:val="Imported Style 55"/>
    <w:pPr>
      <w:numPr>
        <w:numId w:val="164"/>
      </w:numPr>
    </w:pPr>
  </w:style>
  <w:style w:type="numbering" w:styleId="List 55">
    <w:name w:val="List 55"/>
    <w:basedOn w:val="Imported Style 56"/>
    <w:next w:val="List 55"/>
    <w:pPr>
      <w:numPr>
        <w:numId w:val="166"/>
      </w:numPr>
    </w:pPr>
  </w:style>
  <w:style w:type="numbering" w:styleId="Imported Style 56">
    <w:name w:val="Imported Style 56"/>
    <w:next w:val="Imported Style 56"/>
    <w:pPr>
      <w:numPr>
        <w:numId w:val="167"/>
      </w:numPr>
    </w:pPr>
  </w:style>
  <w:style w:type="numbering" w:styleId="List 56">
    <w:name w:val="List 56"/>
    <w:basedOn w:val="Imported Style 57"/>
    <w:next w:val="List 56"/>
    <w:pPr>
      <w:numPr>
        <w:numId w:val="169"/>
      </w:numPr>
    </w:pPr>
  </w:style>
  <w:style w:type="numbering" w:styleId="Imported Style 57">
    <w:name w:val="Imported Style 57"/>
    <w:next w:val="Imported Style 57"/>
    <w:pPr>
      <w:numPr>
        <w:numId w:val="170"/>
      </w:numPr>
    </w:pPr>
  </w:style>
  <w:style w:type="numbering" w:styleId="List 57">
    <w:name w:val="List 57"/>
    <w:basedOn w:val="Imported Style 58"/>
    <w:next w:val="List 57"/>
    <w:pPr>
      <w:numPr>
        <w:numId w:val="172"/>
      </w:numPr>
    </w:pPr>
  </w:style>
  <w:style w:type="numbering" w:styleId="Imported Style 58">
    <w:name w:val="Imported Style 58"/>
    <w:next w:val="Imported Style 58"/>
    <w:pPr>
      <w:numPr>
        <w:numId w:val="173"/>
      </w:numPr>
    </w:pPr>
  </w:style>
  <w:style w:type="numbering" w:styleId="List 58">
    <w:name w:val="List 58"/>
    <w:basedOn w:val="Imported Style 59"/>
    <w:next w:val="List 58"/>
    <w:pPr>
      <w:numPr>
        <w:numId w:val="175"/>
      </w:numPr>
    </w:pPr>
  </w:style>
  <w:style w:type="numbering" w:styleId="Imported Style 59">
    <w:name w:val="Imported Style 59"/>
    <w:next w:val="Imported Style 59"/>
    <w:pPr>
      <w:numPr>
        <w:numId w:val="176"/>
      </w:numPr>
    </w:pPr>
  </w:style>
  <w:style w:type="numbering" w:styleId="List 59">
    <w:name w:val="List 59"/>
    <w:basedOn w:val="Imported Style 60"/>
    <w:next w:val="List 59"/>
    <w:pPr>
      <w:numPr>
        <w:numId w:val="178"/>
      </w:numPr>
    </w:pPr>
  </w:style>
  <w:style w:type="numbering" w:styleId="Imported Style 60">
    <w:name w:val="Imported Style 60"/>
    <w:next w:val="Imported Style 60"/>
    <w:pPr>
      <w:numPr>
        <w:numId w:val="179"/>
      </w:numPr>
    </w:pPr>
  </w:style>
  <w:style w:type="numbering" w:styleId="List 60">
    <w:name w:val="List 60"/>
    <w:basedOn w:val="Imported Style 61"/>
    <w:next w:val="List 60"/>
    <w:pPr>
      <w:numPr>
        <w:numId w:val="181"/>
      </w:numPr>
    </w:pPr>
  </w:style>
  <w:style w:type="numbering" w:styleId="Imported Style 61">
    <w:name w:val="Imported Style 61"/>
    <w:next w:val="Imported Style 61"/>
    <w:pPr>
      <w:numPr>
        <w:numId w:val="182"/>
      </w:numPr>
    </w:pPr>
  </w:style>
  <w:style w:type="numbering" w:styleId="List 61">
    <w:name w:val="List 61"/>
    <w:basedOn w:val="Imported Style 62"/>
    <w:next w:val="List 61"/>
    <w:pPr>
      <w:numPr>
        <w:numId w:val="184"/>
      </w:numPr>
    </w:pPr>
  </w:style>
  <w:style w:type="numbering" w:styleId="Imported Style 62">
    <w:name w:val="Imported Style 62"/>
    <w:next w:val="Imported Style 62"/>
    <w:pPr>
      <w:numPr>
        <w:numId w:val="185"/>
      </w:numPr>
    </w:pPr>
  </w:style>
  <w:style w:type="numbering" w:styleId="List 62">
    <w:name w:val="List 62"/>
    <w:basedOn w:val="Imported Style 63"/>
    <w:next w:val="List 62"/>
    <w:pPr>
      <w:numPr>
        <w:numId w:val="187"/>
      </w:numPr>
    </w:pPr>
  </w:style>
  <w:style w:type="numbering" w:styleId="Imported Style 63">
    <w:name w:val="Imported Style 63"/>
    <w:next w:val="Imported Style 63"/>
    <w:pPr>
      <w:numPr>
        <w:numId w:val="188"/>
      </w:numPr>
    </w:pPr>
  </w:style>
  <w:style w:type="numbering" w:styleId="List 63">
    <w:name w:val="List 63"/>
    <w:basedOn w:val="Imported Style 64"/>
    <w:next w:val="List 63"/>
    <w:pPr>
      <w:numPr>
        <w:numId w:val="191"/>
      </w:numPr>
    </w:pPr>
  </w:style>
  <w:style w:type="numbering" w:styleId="Imported Style 64">
    <w:name w:val="Imported Style 64"/>
    <w:next w:val="Imported Style 64"/>
    <w:pPr>
      <w:numPr>
        <w:numId w:val="192"/>
      </w:numPr>
    </w:pPr>
  </w:style>
  <w:style w:type="numbering" w:styleId="List 64">
    <w:name w:val="List 64"/>
    <w:basedOn w:val="Imported Style 66"/>
    <w:next w:val="List 64"/>
    <w:pPr>
      <w:numPr>
        <w:numId w:val="194"/>
      </w:numPr>
    </w:pPr>
  </w:style>
  <w:style w:type="numbering" w:styleId="Imported Style 66">
    <w:name w:val="Imported Style 66"/>
    <w:next w:val="Imported Style 66"/>
    <w:pPr>
      <w:numPr>
        <w:numId w:val="195"/>
      </w:numPr>
    </w:pPr>
  </w:style>
  <w:style w:type="character" w:styleId="None">
    <w:name w:val="None"/>
  </w:style>
  <w:style w:type="character" w:styleId="Hyperlink.0">
    <w:name w:val="Hyperlink.0"/>
    <w:basedOn w:val="None"/>
    <w:next w:val="Hyperlink.0"/>
    <w:rPr>
      <w:sz w:val="24"/>
      <w:szCs w:val="24"/>
      <w:u w:val="singl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http://www.h-d.com/softail" TargetMode="External"/><Relationship Id="rId5" Type="http://schemas.openxmlformats.org/officeDocument/2006/relationships/hyperlink" Target="http://www.h-d.com/testride" TargetMode="External"/><Relationship Id="rId6" Type="http://schemas.openxmlformats.org/officeDocument/2006/relationships/hyperlink" Target="http://www.h-d.com"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